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A3" w:rsidRPr="00B3759E" w:rsidRDefault="00690B77" w:rsidP="00F447A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-295910</wp:posOffset>
            </wp:positionV>
            <wp:extent cx="675640" cy="884555"/>
            <wp:effectExtent l="19050" t="0" r="0" b="0"/>
            <wp:wrapSquare wrapText="bothSides"/>
            <wp:docPr id="2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7A3" w:rsidRPr="00B3759E" w:rsidRDefault="00F447A3" w:rsidP="00F447A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1341" w:type="dxa"/>
        <w:tblInd w:w="-1310" w:type="dxa"/>
        <w:tblLook w:val="04A0"/>
      </w:tblPr>
      <w:tblGrid>
        <w:gridCol w:w="11341"/>
      </w:tblGrid>
      <w:tr w:rsidR="00690B77" w:rsidRPr="00690B77" w:rsidTr="00690B77">
        <w:tc>
          <w:tcPr>
            <w:tcW w:w="11341" w:type="dxa"/>
            <w:tcBorders>
              <w:top w:val="nil"/>
              <w:left w:val="nil"/>
              <w:bottom w:val="nil"/>
              <w:right w:val="nil"/>
            </w:tcBorders>
          </w:tcPr>
          <w:p w:rsidR="00690B77" w:rsidRDefault="00690B77" w:rsidP="00690B7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</w:t>
            </w:r>
            <w:r w:rsidRPr="00690B77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СТАРОЯКСАРСКОГО СЕЛЬСОВЕТА</w:t>
            </w:r>
          </w:p>
          <w:p w:rsidR="00690B77" w:rsidRPr="00690B77" w:rsidRDefault="00690B77" w:rsidP="00690B7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</w:t>
            </w:r>
            <w:r w:rsidRPr="00690B77">
              <w:rPr>
                <w:rFonts w:ascii="Times New Roma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</w:tbl>
    <w:p w:rsidR="00690B77" w:rsidRDefault="00690B77" w:rsidP="00F447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7A3" w:rsidRPr="00B3759E" w:rsidRDefault="00F447A3" w:rsidP="00F447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9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85660A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447A3" w:rsidRPr="00690B77" w:rsidRDefault="00F447A3" w:rsidP="00F447A3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 xml:space="preserve">от </w:t>
      </w:r>
      <w:r w:rsidR="00B04849">
        <w:rPr>
          <w:rFonts w:ascii="Times New Roman" w:hAnsi="Times New Roman" w:cs="Times New Roman"/>
          <w:sz w:val="24"/>
          <w:szCs w:val="24"/>
        </w:rPr>
        <w:t xml:space="preserve">24.12.2018 </w:t>
      </w:r>
      <w:r w:rsidRPr="00690B77">
        <w:rPr>
          <w:rFonts w:ascii="Times New Roman" w:hAnsi="Times New Roman" w:cs="Times New Roman"/>
          <w:sz w:val="24"/>
          <w:szCs w:val="24"/>
        </w:rPr>
        <w:t xml:space="preserve">№ </w:t>
      </w:r>
      <w:r w:rsidR="00B04849">
        <w:rPr>
          <w:rFonts w:ascii="Times New Roman" w:hAnsi="Times New Roman" w:cs="Times New Roman"/>
          <w:sz w:val="24"/>
          <w:szCs w:val="24"/>
        </w:rPr>
        <w:t>59</w:t>
      </w:r>
      <w:r w:rsidRPr="00690B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7A3" w:rsidRPr="00690B77" w:rsidRDefault="00F447A3" w:rsidP="00F447A3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 xml:space="preserve">с. </w:t>
      </w:r>
      <w:r w:rsidR="00690B77" w:rsidRPr="00690B77">
        <w:rPr>
          <w:rFonts w:ascii="Times New Roman" w:hAnsi="Times New Roman" w:cs="Times New Roman"/>
          <w:sz w:val="24"/>
          <w:szCs w:val="24"/>
        </w:rPr>
        <w:t>Старая Яксарка</w:t>
      </w:r>
    </w:p>
    <w:p w:rsidR="004955D6" w:rsidRPr="00313FA7" w:rsidRDefault="00F447A3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Об утверждении Административного регламента предоставления муниципальной услуги «Предоставление выписок из похозяйственной книги»</w:t>
      </w:r>
    </w:p>
    <w:p w:rsidR="00F447A3" w:rsidRPr="00313FA7" w:rsidRDefault="00F447A3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F447A3" w:rsidRPr="00313FA7" w:rsidRDefault="00F447A3" w:rsidP="00E27A93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7" w:history="1">
        <w:r w:rsidRPr="00313FA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 w:rsidR="00690B77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313FA7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области,</w:t>
      </w:r>
    </w:p>
    <w:p w:rsidR="00E27A93" w:rsidRDefault="00F447A3" w:rsidP="00E27A93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690B77">
        <w:rPr>
          <w:rFonts w:ascii="Times New Roman" w:hAnsi="Times New Roman" w:cs="Times New Roman"/>
          <w:b/>
          <w:sz w:val="24"/>
          <w:szCs w:val="24"/>
        </w:rPr>
        <w:t>Старояксарского</w:t>
      </w:r>
      <w:r w:rsidRPr="00313FA7">
        <w:rPr>
          <w:rFonts w:ascii="Times New Roman" w:hAnsi="Times New Roman" w:cs="Times New Roman"/>
          <w:b/>
          <w:sz w:val="24"/>
          <w:szCs w:val="24"/>
        </w:rPr>
        <w:t xml:space="preserve"> сельсовета Шемышейского района Пензенской области постановляет:</w:t>
      </w:r>
    </w:p>
    <w:p w:rsidR="00F447A3" w:rsidRPr="00E27A93" w:rsidRDefault="00F447A3" w:rsidP="00E27A93">
      <w:pPr>
        <w:autoSpaceDE w:val="0"/>
        <w:autoSpaceDN w:val="0"/>
        <w:adjustRightInd w:val="0"/>
        <w:spacing w:line="240" w:lineRule="auto"/>
        <w:ind w:firstLine="53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1. Утвердить прилагаемый административный </w:t>
      </w:r>
      <w:hyperlink w:anchor="P45" w:history="1">
        <w:r w:rsidRPr="00313FA7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«Предоставление выписок из похозяйственной книги».</w:t>
      </w:r>
    </w:p>
    <w:p w:rsidR="00F447A3" w:rsidRPr="00313FA7" w:rsidRDefault="00F447A3" w:rsidP="00E27A93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 О</w:t>
      </w:r>
      <w:r w:rsidRPr="00313FA7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публиковать настоящее постановление в информационном бюллетене «Сельские вести».</w:t>
      </w:r>
    </w:p>
    <w:p w:rsidR="00F447A3" w:rsidRPr="00313FA7" w:rsidRDefault="00F447A3" w:rsidP="00E27A93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F447A3" w:rsidRPr="00313FA7" w:rsidRDefault="00F447A3" w:rsidP="00E27A93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главу администрации </w:t>
      </w:r>
      <w:r w:rsidR="00690B77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313FA7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области.</w:t>
      </w:r>
    </w:p>
    <w:p w:rsidR="00E27A93" w:rsidRPr="00313FA7" w:rsidRDefault="00E27A93" w:rsidP="00E27A9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Pr="00690B77" w:rsidRDefault="00690B77" w:rsidP="00690B77">
      <w:pPr>
        <w:pStyle w:val="a5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И.о.главы</w:t>
      </w:r>
      <w:r w:rsidR="00F447A3" w:rsidRPr="00690B7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690B77" w:rsidRPr="00690B77" w:rsidRDefault="00690B77" w:rsidP="00690B77">
      <w:pPr>
        <w:pStyle w:val="a5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Старояксарского</w:t>
      </w:r>
      <w:r w:rsidR="00F447A3" w:rsidRPr="00690B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90B77" w:rsidRPr="00690B77" w:rsidRDefault="00F447A3" w:rsidP="00690B77">
      <w:pPr>
        <w:pStyle w:val="a5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</w:p>
    <w:p w:rsidR="00F447A3" w:rsidRPr="00690B77" w:rsidRDefault="00F447A3" w:rsidP="00690B77">
      <w:pPr>
        <w:pStyle w:val="a5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Пензенской</w:t>
      </w:r>
      <w:r w:rsidR="00E27A93" w:rsidRPr="00690B77">
        <w:rPr>
          <w:rFonts w:ascii="Times New Roman" w:hAnsi="Times New Roman" w:cs="Times New Roman"/>
          <w:sz w:val="24"/>
          <w:szCs w:val="24"/>
        </w:rPr>
        <w:t xml:space="preserve"> области   </w:t>
      </w:r>
      <w:r w:rsidRPr="00690B7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90B77" w:rsidRPr="00690B7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90B77">
        <w:rPr>
          <w:rFonts w:ascii="Times New Roman" w:hAnsi="Times New Roman" w:cs="Times New Roman"/>
          <w:sz w:val="24"/>
          <w:szCs w:val="24"/>
        </w:rPr>
        <w:t xml:space="preserve">    </w:t>
      </w:r>
      <w:r w:rsidRPr="00690B77">
        <w:rPr>
          <w:rFonts w:ascii="Times New Roman" w:hAnsi="Times New Roman" w:cs="Times New Roman"/>
          <w:sz w:val="24"/>
          <w:szCs w:val="24"/>
        </w:rPr>
        <w:t xml:space="preserve">   </w:t>
      </w:r>
      <w:r w:rsidR="00690B77" w:rsidRPr="00690B77">
        <w:rPr>
          <w:rFonts w:ascii="Times New Roman" w:hAnsi="Times New Roman" w:cs="Times New Roman"/>
          <w:sz w:val="24"/>
          <w:szCs w:val="24"/>
        </w:rPr>
        <w:t>А.Г. Зуянов</w:t>
      </w:r>
    </w:p>
    <w:p w:rsidR="00F447A3" w:rsidRPr="00690B77" w:rsidRDefault="00F447A3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47A3" w:rsidRDefault="00F447A3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Default="00690B77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Default="00690B77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Default="00690B77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Default="00690B77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Default="00690B77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690B77" w:rsidRDefault="00690B77" w:rsidP="00736F29">
      <w:pPr>
        <w:spacing w:after="1" w:line="28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050800" w:rsidRPr="00313FA7" w:rsidRDefault="0005080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050800" w:rsidRPr="00313FA7" w:rsidRDefault="00690B77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Старояксарского</w:t>
      </w:r>
      <w:r w:rsidR="00050800" w:rsidRPr="00313FA7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</w:t>
      </w:r>
    </w:p>
    <w:p w:rsidR="00050800" w:rsidRPr="00313FA7" w:rsidRDefault="0005080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B04849" w:rsidRPr="00690B77" w:rsidRDefault="00B04849" w:rsidP="00B048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690B7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24.12.2018 </w:t>
      </w:r>
      <w:r w:rsidRPr="00690B77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59</w:t>
      </w:r>
      <w:r w:rsidRPr="00690B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00" w:rsidRPr="00313FA7" w:rsidRDefault="0005080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050800" w:rsidP="0005080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 xml:space="preserve">Административный </w:t>
      </w:r>
      <w:hyperlink w:anchor="P45" w:history="1">
        <w:r w:rsidRPr="00313FA7">
          <w:rPr>
            <w:rFonts w:ascii="Times New Roman" w:hAnsi="Times New Roman" w:cs="Times New Roman"/>
            <w:b/>
            <w:sz w:val="24"/>
            <w:szCs w:val="24"/>
          </w:rPr>
          <w:t>регламент</w:t>
        </w:r>
      </w:hyperlink>
      <w:r w:rsidRPr="00313FA7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 «Предоставление выписок из похозяйственной книги»</w:t>
      </w:r>
    </w:p>
    <w:p w:rsidR="004955D6" w:rsidRPr="00313FA7" w:rsidRDefault="004955D6">
      <w:pPr>
        <w:spacing w:after="1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 w:rsidP="00DB2CC7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определяет стандарт и порядок предоставления администрацией </w:t>
      </w:r>
      <w:r w:rsidR="00690B77">
        <w:rPr>
          <w:rFonts w:ascii="Times New Roman" w:hAnsi="Times New Roman" w:cs="Times New Roman"/>
          <w:sz w:val="24"/>
          <w:szCs w:val="24"/>
        </w:rPr>
        <w:t>Старояксарского</w:t>
      </w:r>
      <w:r w:rsidR="002A16E3" w:rsidRPr="00313FA7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 </w:t>
      </w:r>
      <w:r w:rsidRPr="00313FA7">
        <w:rPr>
          <w:rFonts w:ascii="Times New Roman" w:hAnsi="Times New Roman" w:cs="Times New Roman"/>
          <w:sz w:val="24"/>
          <w:szCs w:val="24"/>
        </w:rPr>
        <w:t>муниципальной услуги по выдаче выписки из похозяйственной книги о наличии прав на земельный участок (далее - Административный регламент). Административный регламент предоставления муниципальной услуги разработан в целях повышения качества исполнения и доступности результата предоставления муниципальной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гражданам в целях государственной регистрации прав на земельный участок в соответствии со </w:t>
      </w:r>
      <w:hyperlink r:id="rId8" w:history="1">
        <w:r w:rsidRPr="00313FA7">
          <w:rPr>
            <w:rFonts w:ascii="Times New Roman" w:hAnsi="Times New Roman" w:cs="Times New Roman"/>
            <w:sz w:val="24"/>
            <w:szCs w:val="24"/>
          </w:rPr>
          <w:t>ст. 25.2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Федерального закона от 21.07.1997 </w:t>
      </w:r>
      <w:r w:rsidR="002A16E3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122-ФЗ </w:t>
      </w:r>
      <w:r w:rsidR="002A16E3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</w:t>
      </w:r>
      <w:r w:rsidR="002A16E3" w:rsidRPr="00313FA7">
        <w:rPr>
          <w:rFonts w:ascii="Times New Roman" w:hAnsi="Times New Roman" w:cs="Times New Roman"/>
          <w:sz w:val="24"/>
          <w:szCs w:val="24"/>
        </w:rPr>
        <w:t>ижимое имущество и сделок с ним»</w:t>
      </w:r>
      <w:r w:rsidRPr="00313FA7">
        <w:rPr>
          <w:rFonts w:ascii="Times New Roman" w:hAnsi="Times New Roman" w:cs="Times New Roman"/>
          <w:sz w:val="24"/>
          <w:szCs w:val="24"/>
        </w:rPr>
        <w:t>.</w:t>
      </w:r>
    </w:p>
    <w:p w:rsidR="004955D6" w:rsidRPr="00313FA7" w:rsidRDefault="004955D6" w:rsidP="00DB2CC7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4955D6" w:rsidRPr="00313FA7" w:rsidRDefault="00DB2CC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1.2. </w:t>
      </w:r>
      <w:r w:rsidR="004955D6" w:rsidRPr="00313FA7">
        <w:rPr>
          <w:rFonts w:ascii="Times New Roman" w:hAnsi="Times New Roman" w:cs="Times New Roman"/>
          <w:sz w:val="24"/>
          <w:szCs w:val="24"/>
        </w:rPr>
        <w:t xml:space="preserve">Физическое лицо либо его уполномоченный представитель, обратившийся в орган, предоставляющий муниципальную услугу, с запросом о выдаче выписки из похозяйственной книги о наличии права на земельный участок, предоставленный до введения в действие Земельного </w:t>
      </w:r>
      <w:hyperlink r:id="rId9" w:history="1">
        <w:r w:rsidR="004955D6" w:rsidRPr="00313FA7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4955D6" w:rsidRPr="00313FA7">
        <w:rPr>
          <w:rFonts w:ascii="Times New Roman" w:hAnsi="Times New Roman" w:cs="Times New Roman"/>
          <w:sz w:val="24"/>
          <w:szCs w:val="24"/>
        </w:rPr>
        <w:t xml:space="preserve"> Российской Федерации (25.10.2001) для ведения личного подсобного хозяйства.</w:t>
      </w:r>
    </w:p>
    <w:p w:rsidR="00DB2CC7" w:rsidRPr="00313FA7" w:rsidRDefault="00DB2CC7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3FA7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порядку информирования </w:t>
      </w:r>
    </w:p>
    <w:p w:rsidR="00DB2CC7" w:rsidRPr="00313FA7" w:rsidRDefault="00DB2CC7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3FA7">
        <w:rPr>
          <w:rFonts w:ascii="Times New Roman" w:hAnsi="Times New Roman" w:cs="Times New Roman"/>
          <w:b/>
          <w:bCs/>
          <w:sz w:val="24"/>
          <w:szCs w:val="24"/>
        </w:rPr>
        <w:t>о предоставлении муниципальной услуги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1.3. Основными требованиями к информированию заявителей являются: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наглядность форм предоставляемой информации;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1.3.6. оперативность предоставления информации.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1.4. Информирование о предоставлении Администрация муниципальной услуги осуществляется: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1.4.1. непосредственно в здании Администрация, с использованием средств наглядной информации;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1.4.2. посредством использования телефонной, почтовой связи, а также электронной почты;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1.4.3. посредством размещения информации на официальном сайте Администрации </w:t>
      </w:r>
      <w:r w:rsidRPr="00313FA7">
        <w:rPr>
          <w:rFonts w:ascii="Times New Roman" w:hAnsi="Times New Roman" w:cs="Times New Roman"/>
          <w:sz w:val="24"/>
          <w:szCs w:val="24"/>
        </w:rPr>
        <w:lastRenderedPageBreak/>
        <w:t>в информационно-телекоммуникационной сети «Интернет»</w:t>
      </w:r>
      <w:r w:rsidR="00690B77" w:rsidRPr="00690B77">
        <w:rPr>
          <w:sz w:val="24"/>
          <w:szCs w:val="24"/>
          <w:u w:val="single"/>
        </w:rPr>
        <w:t xml:space="preserve"> </w:t>
      </w:r>
      <w:r w:rsidR="00690B77" w:rsidRPr="00690B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690B77" w:rsidRPr="00690B77">
        <w:rPr>
          <w:rFonts w:ascii="Times New Roman" w:hAnsi="Times New Roman" w:cs="Times New Roman"/>
          <w:sz w:val="24"/>
          <w:szCs w:val="24"/>
        </w:rPr>
        <w:t>://</w:t>
      </w:r>
      <w:r w:rsidR="00690B77" w:rsidRPr="00690B77">
        <w:rPr>
          <w:rFonts w:ascii="Times New Roman" w:hAnsi="Times New Roman" w:cs="Times New Roman"/>
          <w:sz w:val="24"/>
          <w:szCs w:val="24"/>
          <w:lang w:val="en-US"/>
        </w:rPr>
        <w:t>yaksarka</w:t>
      </w:r>
      <w:r w:rsidR="00690B77" w:rsidRPr="00690B77">
        <w:rPr>
          <w:rFonts w:ascii="Times New Roman" w:hAnsi="Times New Roman" w:cs="Times New Roman"/>
          <w:sz w:val="24"/>
          <w:szCs w:val="24"/>
        </w:rPr>
        <w:t>.</w:t>
      </w:r>
      <w:r w:rsidR="00690B77" w:rsidRPr="00690B77">
        <w:rPr>
          <w:rFonts w:ascii="Times New Roman" w:hAnsi="Times New Roman" w:cs="Times New Roman"/>
          <w:sz w:val="24"/>
          <w:szCs w:val="24"/>
          <w:lang w:val="en-US"/>
        </w:rPr>
        <w:t>rshem</w:t>
      </w:r>
      <w:r w:rsidR="00690B77" w:rsidRPr="00690B77">
        <w:rPr>
          <w:rFonts w:ascii="Times New Roman" w:hAnsi="Times New Roman" w:cs="Times New Roman"/>
          <w:sz w:val="24"/>
          <w:szCs w:val="24"/>
        </w:rPr>
        <w:t>.</w:t>
      </w:r>
      <w:r w:rsidR="00690B77" w:rsidRPr="00690B77">
        <w:rPr>
          <w:rFonts w:ascii="Times New Roman" w:hAnsi="Times New Roman" w:cs="Times New Roman"/>
          <w:sz w:val="24"/>
          <w:szCs w:val="24"/>
          <w:lang w:val="en-US"/>
        </w:rPr>
        <w:t>pnzreg</w:t>
      </w:r>
      <w:r w:rsidR="00690B77" w:rsidRPr="00690B77">
        <w:rPr>
          <w:rFonts w:ascii="Times New Roman" w:hAnsi="Times New Roman" w:cs="Times New Roman"/>
          <w:sz w:val="24"/>
          <w:szCs w:val="24"/>
        </w:rPr>
        <w:t>.</w:t>
      </w:r>
      <w:r w:rsidR="00690B77" w:rsidRPr="00690B7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690B77" w:rsidRPr="00313FA7">
        <w:rPr>
          <w:sz w:val="24"/>
          <w:szCs w:val="24"/>
        </w:rPr>
        <w:t xml:space="preserve"> </w:t>
      </w:r>
      <w:r w:rsidRPr="00313FA7">
        <w:rPr>
          <w:rFonts w:ascii="Times New Roman" w:hAnsi="Times New Roman" w:cs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hyperlink r:id="rId10" w:history="1">
        <w:r w:rsidRPr="00313FA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www.gosuslugi.ru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</w:t>
      </w:r>
      <w:hyperlink r:id="rId11" w:history="1">
        <w:r w:rsidRPr="00313FA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313FA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.gosuslugi.pnzreg.ru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(далее - Региональный портал).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1.4.4. в Муниципальном автономном учреждении</w:t>
      </w:r>
      <w:r w:rsidR="0060046B" w:rsidRPr="00313FA7">
        <w:rPr>
          <w:rFonts w:ascii="Times New Roman" w:hAnsi="Times New Roman" w:cs="Times New Roman"/>
          <w:sz w:val="24"/>
          <w:szCs w:val="24"/>
        </w:rPr>
        <w:t xml:space="preserve"> «Многофункциональный центр предоставления муниципальных услуг» </w:t>
      </w:r>
      <w:r w:rsidRPr="00313FA7">
        <w:rPr>
          <w:rFonts w:ascii="Times New Roman" w:hAnsi="Times New Roman" w:cs="Times New Roman"/>
          <w:sz w:val="24"/>
          <w:szCs w:val="24"/>
        </w:rPr>
        <w:t>(далее – МФЦ, многофункциональный центр)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1.5. Информация о месте нахождения Администрации:</w:t>
      </w:r>
    </w:p>
    <w:p w:rsidR="00690B77" w:rsidRPr="00D32592" w:rsidRDefault="00690B77" w:rsidP="00690B77">
      <w:pPr>
        <w:ind w:firstLine="540"/>
        <w:jc w:val="both"/>
        <w:rPr>
          <w:rFonts w:ascii="Calibri" w:eastAsia="SimSun" w:hAnsi="Calibri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адрес: </w:t>
      </w:r>
      <w:r w:rsidRPr="00E314DF">
        <w:rPr>
          <w:rFonts w:ascii="Times New Roman" w:eastAsia="SimSun" w:hAnsi="Times New Roman" w:cs="Times New Roman"/>
          <w:sz w:val="24"/>
          <w:szCs w:val="24"/>
        </w:rPr>
        <w:t>442437 Пензенская область, Шемышейский район, с. Старая Яксарка, ул. Заречная, 19а;</w:t>
      </w:r>
    </w:p>
    <w:p w:rsidR="00690B77" w:rsidRPr="00313FA7" w:rsidRDefault="00690B77" w:rsidP="00690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 w:rsidR="00690B77" w:rsidRPr="00313FA7" w:rsidRDefault="00690B77" w:rsidP="00690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адрес: </w:t>
      </w:r>
      <w:r w:rsidRPr="00E314DF">
        <w:rPr>
          <w:rFonts w:ascii="Times New Roman" w:hAnsi="Times New Roman" w:cs="Times New Roman"/>
          <w:sz w:val="24"/>
          <w:szCs w:val="24"/>
        </w:rPr>
        <w:t>442437 Пензенская область, Шемышейский район, с. Старая Яксарка, ул. Заречная, 19а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690B77" w:rsidRPr="00313FA7" w:rsidRDefault="00690B77" w:rsidP="00690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Телефон: </w:t>
      </w:r>
      <w:bookmarkStart w:id="1" w:name="_GoBack"/>
      <w:bookmarkEnd w:id="1"/>
      <w:r w:rsidRPr="00E314DF">
        <w:rPr>
          <w:rFonts w:ascii="Times New Roman" w:hAnsi="Times New Roman" w:cs="Times New Roman"/>
          <w:sz w:val="24"/>
          <w:szCs w:val="24"/>
        </w:rPr>
        <w:t>8(84159)28-7-95</w:t>
      </w:r>
    </w:p>
    <w:p w:rsidR="00690B77" w:rsidRPr="00E314DF" w:rsidRDefault="00690B77" w:rsidP="00690B77">
      <w:pPr>
        <w:pStyle w:val="a5"/>
        <w:rPr>
          <w:rFonts w:ascii="Times New Roman" w:hAnsi="Times New Roman" w:cs="Times New Roman"/>
          <w:sz w:val="24"/>
          <w:szCs w:val="24"/>
        </w:rPr>
      </w:pPr>
      <w:r w:rsidRPr="00E314DF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E314DF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E314DF">
        <w:rPr>
          <w:rFonts w:ascii="Times New Roman" w:hAnsi="Times New Roman" w:cs="Times New Roman"/>
          <w:sz w:val="24"/>
          <w:szCs w:val="24"/>
          <w:u w:val="single"/>
        </w:rPr>
        <w:t>://</w:t>
      </w:r>
      <w:r w:rsidRPr="00E314DF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r w:rsidRPr="00E314D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314DF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r w:rsidRPr="00E314D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314DF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r w:rsidRPr="00E314D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314DF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E314DF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690B77" w:rsidRPr="00E314DF" w:rsidRDefault="00690B77" w:rsidP="00690B77">
      <w:pPr>
        <w:pStyle w:val="a5"/>
        <w:rPr>
          <w:rFonts w:ascii="Times New Roman" w:hAnsi="Times New Roman" w:cs="Times New Roman"/>
          <w:sz w:val="24"/>
          <w:szCs w:val="24"/>
        </w:rPr>
      </w:pPr>
      <w:r w:rsidRPr="00E314DF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r w:rsidRPr="00E314DF">
        <w:rPr>
          <w:rFonts w:ascii="Times New Roman" w:hAnsi="Times New Roman" w:cs="Times New Roman"/>
          <w:sz w:val="24"/>
          <w:szCs w:val="24"/>
          <w:lang w:val="en-US"/>
        </w:rPr>
        <w:t>adm</w:t>
      </w:r>
      <w:r w:rsidRPr="00E314DF">
        <w:rPr>
          <w:rFonts w:ascii="Times New Roman" w:hAnsi="Times New Roman" w:cs="Times New Roman"/>
          <w:sz w:val="24"/>
          <w:szCs w:val="24"/>
        </w:rPr>
        <w:t xml:space="preserve">  </w:t>
      </w:r>
      <w:r w:rsidRPr="00E314DF">
        <w:rPr>
          <w:rFonts w:ascii="Times New Roman" w:hAnsi="Times New Roman" w:cs="Times New Roman"/>
          <w:sz w:val="24"/>
          <w:szCs w:val="24"/>
          <w:lang w:val="en-US"/>
        </w:rPr>
        <w:t>yaksarka</w:t>
      </w:r>
      <w:r w:rsidRPr="00E314DF">
        <w:rPr>
          <w:rFonts w:ascii="Times New Roman" w:hAnsi="Times New Roman" w:cs="Times New Roman"/>
          <w:sz w:val="24"/>
          <w:szCs w:val="24"/>
        </w:rPr>
        <w:t>@</w:t>
      </w:r>
      <w:r w:rsidRPr="00E314DF">
        <w:rPr>
          <w:rFonts w:ascii="Times New Roman" w:hAnsi="Times New Roman" w:cs="Times New Roman"/>
          <w:sz w:val="24"/>
          <w:szCs w:val="24"/>
          <w:lang w:val="en-US"/>
        </w:rPr>
        <w:t>sura</w:t>
      </w:r>
      <w:r w:rsidRPr="00E314DF">
        <w:rPr>
          <w:rFonts w:ascii="Times New Roman" w:hAnsi="Times New Roman" w:cs="Times New Roman"/>
          <w:sz w:val="24"/>
          <w:szCs w:val="24"/>
        </w:rPr>
        <w:t>.</w:t>
      </w:r>
      <w:r w:rsidRPr="00E314DF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13FA7">
        <w:rPr>
          <w:rFonts w:ascii="Times New Roman" w:hAnsi="Times New Roman" w:cs="Times New Roman"/>
          <w:sz w:val="24"/>
          <w:szCs w:val="24"/>
        </w:rPr>
        <w:t>1.6. График работы Администрации:</w:t>
      </w:r>
    </w:p>
    <w:tbl>
      <w:tblPr>
        <w:tblW w:w="9230" w:type="dxa"/>
        <w:tblInd w:w="591" w:type="dxa"/>
        <w:tblLook w:val="04A0"/>
      </w:tblPr>
      <w:tblGrid>
        <w:gridCol w:w="2300"/>
        <w:gridCol w:w="6930"/>
      </w:tblGrid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</w:tbl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1.7. Часы приема заявлений на предоставление муниципальной услуги Администрацией:</w:t>
      </w:r>
    </w:p>
    <w:tbl>
      <w:tblPr>
        <w:tblW w:w="9230" w:type="dxa"/>
        <w:tblInd w:w="591" w:type="dxa"/>
        <w:tblLook w:val="04A0"/>
      </w:tblPr>
      <w:tblGrid>
        <w:gridCol w:w="2300"/>
        <w:gridCol w:w="6930"/>
      </w:tblGrid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</w:t>
            </w:r>
            <w:r w:rsidR="00690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 до 12.00 час., с 13.00 час.</w:t>
            </w:r>
            <w:r w:rsidR="00690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до 17.00 час.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DB2CC7" w:rsidRPr="00313FA7" w:rsidTr="00672787">
        <w:trPr>
          <w:trHeight w:val="322"/>
        </w:trPr>
        <w:tc>
          <w:tcPr>
            <w:tcW w:w="230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DB2CC7" w:rsidRPr="00313FA7" w:rsidRDefault="00DB2CC7" w:rsidP="00672787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</w:tbl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1.8.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Адрес МФЦ: </w:t>
      </w:r>
    </w:p>
    <w:p w:rsidR="000122B2" w:rsidRPr="00313FA7" w:rsidRDefault="000122B2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442430, Пензенская область, Шемышейский район, р.п. Шемышейка, улица Ленина, 32.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Телефоны: </w:t>
      </w:r>
      <w:r w:rsidR="000122B2" w:rsidRPr="00313FA7">
        <w:rPr>
          <w:rFonts w:ascii="Times New Roman" w:hAnsi="Times New Roman" w:cs="Times New Roman"/>
          <w:sz w:val="24"/>
          <w:szCs w:val="24"/>
        </w:rPr>
        <w:t>8(84159) 2-02-15</w:t>
      </w:r>
    </w:p>
    <w:p w:rsidR="00DB2CC7" w:rsidRPr="00313FA7" w:rsidRDefault="00DB2CC7" w:rsidP="00DB2CC7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Официальный сайт МФЦ: 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mfcinfo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 xml:space="preserve">Адрес электронной почты МФЦ: 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mfcshem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3FA7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r w:rsidR="000122B2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mfcshem@mail.ru;</w:t>
      </w:r>
    </w:p>
    <w:p w:rsidR="00DB2CC7" w:rsidRPr="00313FA7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График работы МФЦ:</w:t>
      </w:r>
    </w:p>
    <w:tbl>
      <w:tblPr>
        <w:tblW w:w="9230" w:type="dxa"/>
        <w:tblInd w:w="591" w:type="dxa"/>
        <w:tblLook w:val="04A0"/>
      </w:tblPr>
      <w:tblGrid>
        <w:gridCol w:w="2300"/>
        <w:gridCol w:w="6930"/>
      </w:tblGrid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0122B2" w:rsidP="00541D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час.до 1</w:t>
            </w:r>
            <w:r w:rsidR="00541DEA" w:rsidRPr="00313FA7">
              <w:rPr>
                <w:rFonts w:ascii="Times New Roman" w:hAnsi="Times New Roman" w:cs="Times New Roman"/>
                <w:sz w:val="24"/>
                <w:szCs w:val="24"/>
              </w:rPr>
              <w:t>7.00 час.</w:t>
            </w:r>
          </w:p>
        </w:tc>
      </w:tr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час.до 1</w:t>
            </w:r>
            <w:r w:rsidR="00541DEA" w:rsidRPr="00313FA7">
              <w:rPr>
                <w:rFonts w:ascii="Times New Roman" w:hAnsi="Times New Roman" w:cs="Times New Roman"/>
                <w:sz w:val="24"/>
                <w:szCs w:val="24"/>
              </w:rPr>
              <w:t>7.00 час.</w:t>
            </w:r>
          </w:p>
        </w:tc>
      </w:tr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час.до 1</w:t>
            </w:r>
            <w:r w:rsidR="00541DEA" w:rsidRPr="00313FA7">
              <w:rPr>
                <w:rFonts w:ascii="Times New Roman" w:hAnsi="Times New Roman" w:cs="Times New Roman"/>
                <w:sz w:val="24"/>
                <w:szCs w:val="24"/>
              </w:rPr>
              <w:t>7.00 час.</w:t>
            </w:r>
          </w:p>
        </w:tc>
      </w:tr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час.до 1</w:t>
            </w:r>
            <w:r w:rsidR="00541DEA" w:rsidRPr="00313FA7">
              <w:rPr>
                <w:rFonts w:ascii="Times New Roman" w:hAnsi="Times New Roman" w:cs="Times New Roman"/>
                <w:sz w:val="24"/>
                <w:szCs w:val="24"/>
              </w:rPr>
              <w:t>7.00 час.</w:t>
            </w:r>
          </w:p>
        </w:tc>
      </w:tr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час.до 1</w:t>
            </w:r>
            <w:r w:rsidR="00541DEA" w:rsidRPr="00313FA7">
              <w:rPr>
                <w:rFonts w:ascii="Times New Roman" w:hAnsi="Times New Roman" w:cs="Times New Roman"/>
                <w:sz w:val="24"/>
                <w:szCs w:val="24"/>
              </w:rPr>
              <w:t>7.00 час.</w:t>
            </w:r>
          </w:p>
        </w:tc>
      </w:tr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541DEA" w:rsidP="00541D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 08.00 час.до 13.00 час.</w:t>
            </w:r>
          </w:p>
        </w:tc>
      </w:tr>
      <w:tr w:rsidR="000122B2" w:rsidRPr="00313FA7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0122B2" w:rsidRPr="00313FA7" w:rsidRDefault="000122B2" w:rsidP="008C77AD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</w:tbl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4955D6" w:rsidRPr="00313FA7" w:rsidRDefault="00672787" w:rsidP="00672787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 </w:t>
      </w:r>
      <w:r w:rsidR="00672787" w:rsidRPr="00313FA7">
        <w:rPr>
          <w:rFonts w:ascii="Times New Roman" w:hAnsi="Times New Roman" w:cs="Times New Roman"/>
          <w:sz w:val="24"/>
          <w:szCs w:val="24"/>
        </w:rPr>
        <w:t>–«</w:t>
      </w:r>
      <w:r w:rsidRPr="00313FA7">
        <w:rPr>
          <w:rFonts w:ascii="Times New Roman" w:hAnsi="Times New Roman" w:cs="Times New Roman"/>
          <w:sz w:val="24"/>
          <w:szCs w:val="24"/>
        </w:rPr>
        <w:t>Предоставление в</w:t>
      </w:r>
      <w:r w:rsidR="00672787" w:rsidRPr="00313FA7">
        <w:rPr>
          <w:rFonts w:ascii="Times New Roman" w:hAnsi="Times New Roman" w:cs="Times New Roman"/>
          <w:sz w:val="24"/>
          <w:szCs w:val="24"/>
        </w:rPr>
        <w:t>ыписок из похозяйственной книги»</w:t>
      </w:r>
      <w:r w:rsidRPr="00313FA7">
        <w:rPr>
          <w:rFonts w:ascii="Times New Roman" w:hAnsi="Times New Roman" w:cs="Times New Roman"/>
          <w:sz w:val="24"/>
          <w:szCs w:val="24"/>
        </w:rPr>
        <w:t>.</w:t>
      </w:r>
    </w:p>
    <w:p w:rsidR="00672787" w:rsidRPr="00313FA7" w:rsidRDefault="00672787" w:rsidP="00672787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самоуправления, предоставляющего муниципальную услуг</w:t>
      </w:r>
      <w:r w:rsidRPr="00313FA7">
        <w:rPr>
          <w:rFonts w:ascii="Times New Roman" w:hAnsi="Times New Roman" w:cs="Times New Roman"/>
          <w:sz w:val="24"/>
          <w:szCs w:val="24"/>
        </w:rPr>
        <w:t>у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2.2. </w:t>
      </w:r>
      <w:r w:rsidR="00672787" w:rsidRPr="00313FA7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Администрацией.</w:t>
      </w:r>
    </w:p>
    <w:p w:rsidR="00672787" w:rsidRPr="00313FA7" w:rsidRDefault="00672787" w:rsidP="00672787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Результат предоставления муниципальной услуги</w:t>
      </w:r>
    </w:p>
    <w:p w:rsidR="004955D6" w:rsidRPr="00313FA7" w:rsidRDefault="0067278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2.3. </w:t>
      </w:r>
      <w:r w:rsidR="004955D6" w:rsidRPr="00313FA7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выдача выписки из похозяйственной книги о наличии у заявителя права на земельный участок, предоставленный для ведения личного подсобного хозяйства (в случае если этот земельный участок предоставлен для ведения личного подсобного хозяйства). </w:t>
      </w:r>
      <w:hyperlink r:id="rId12" w:history="1">
        <w:r w:rsidRPr="00313FA7">
          <w:rPr>
            <w:rFonts w:ascii="Times New Roman" w:hAnsi="Times New Roman" w:cs="Times New Roman"/>
            <w:sz w:val="24"/>
            <w:szCs w:val="24"/>
          </w:rPr>
          <w:t>Выписка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из похозяйственной книги (оформляется в двух подлинных экземплярах и подписывается главой </w:t>
      </w:r>
      <w:r w:rsidR="00D82C9F" w:rsidRPr="00313FA7">
        <w:rPr>
          <w:rFonts w:ascii="Times New Roman" w:hAnsi="Times New Roman" w:cs="Times New Roman"/>
          <w:sz w:val="24"/>
          <w:szCs w:val="24"/>
        </w:rPr>
        <w:t>А</w:t>
      </w:r>
      <w:r w:rsidRPr="00313FA7">
        <w:rPr>
          <w:rFonts w:ascii="Times New Roman" w:hAnsi="Times New Roman" w:cs="Times New Roman"/>
          <w:sz w:val="24"/>
          <w:szCs w:val="24"/>
        </w:rPr>
        <w:t xml:space="preserve">дминистрации выдается по форме, утвержденной приказом Федеральной службы государственной регистрации, кадастра и картографии от 07.03.2012 N П/103 </w:t>
      </w:r>
      <w:r w:rsidR="00D82C9F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утверждении формы выписки из похозяйственной книги о наличии у гражда</w:t>
      </w:r>
      <w:r w:rsidR="00D82C9F" w:rsidRPr="00313FA7">
        <w:rPr>
          <w:rFonts w:ascii="Times New Roman" w:hAnsi="Times New Roman" w:cs="Times New Roman"/>
          <w:sz w:val="24"/>
          <w:szCs w:val="24"/>
        </w:rPr>
        <w:t>нина права на земельный участок»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выдача заявителю уведомления (оформляется в двух подлинных экземплярах и подписывается главой </w:t>
      </w:r>
      <w:r w:rsidR="00D82C9F" w:rsidRPr="00313FA7">
        <w:rPr>
          <w:rFonts w:ascii="Times New Roman" w:hAnsi="Times New Roman" w:cs="Times New Roman"/>
          <w:sz w:val="24"/>
          <w:szCs w:val="24"/>
        </w:rPr>
        <w:t>А</w:t>
      </w:r>
      <w:r w:rsidRPr="00313FA7">
        <w:rPr>
          <w:rFonts w:ascii="Times New Roman" w:hAnsi="Times New Roman" w:cs="Times New Roman"/>
          <w:sz w:val="24"/>
          <w:szCs w:val="24"/>
        </w:rPr>
        <w:t>дминистрации) об отказе в предоставлении выписки из похозяйственной книги о наличии у гражданина права на земельный участок, предоставленный для ведения личного подсобного хозяйства (в случае если этот земельный участок предоставлен для ведения личного подсобного хозяйства);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выдача заявителю уведомления (оформляется в двух подлинных экзе</w:t>
      </w:r>
      <w:r w:rsidR="00D82C9F" w:rsidRPr="00313FA7">
        <w:rPr>
          <w:rFonts w:ascii="Times New Roman" w:hAnsi="Times New Roman" w:cs="Times New Roman"/>
          <w:sz w:val="24"/>
          <w:szCs w:val="24"/>
        </w:rPr>
        <w:t>мплярах и подписывается главой А</w:t>
      </w:r>
      <w:r w:rsidRPr="00313FA7">
        <w:rPr>
          <w:rFonts w:ascii="Times New Roman" w:hAnsi="Times New Roman" w:cs="Times New Roman"/>
          <w:sz w:val="24"/>
          <w:szCs w:val="24"/>
        </w:rPr>
        <w:t>дминистрации) об отсутствии запрашиваемой информации, необходимой для подтверждения наличия у заявителя права на земельный участок, предоставленный для ведения личного подсобного хозяйства (в случае если этот земельный участок предоставлен для ведения личного подсобного хозяйства).</w:t>
      </w:r>
    </w:p>
    <w:p w:rsidR="00D82C9F" w:rsidRPr="00313FA7" w:rsidRDefault="00D82C9F" w:rsidP="00D82C9F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- 20 рабочих дней со дня предоставления соответствующих документов.</w:t>
      </w:r>
    </w:p>
    <w:p w:rsidR="00D82C9F" w:rsidRPr="00313FA7" w:rsidRDefault="00D82C9F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lastRenderedPageBreak/>
        <w:t>Правовые основания для предоставления муниципальной услуги</w:t>
      </w:r>
    </w:p>
    <w:p w:rsidR="004955D6" w:rsidRPr="00313FA7" w:rsidRDefault="00D82C9F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2.5. </w:t>
      </w:r>
      <w:r w:rsidR="004955D6" w:rsidRPr="00313FA7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</w:t>
      </w:r>
      <w:r w:rsidRPr="00313FA7">
        <w:rPr>
          <w:rFonts w:ascii="Times New Roman" w:hAnsi="Times New Roman" w:cs="Times New Roman"/>
          <w:sz w:val="24"/>
          <w:szCs w:val="24"/>
        </w:rPr>
        <w:t>«</w:t>
      </w:r>
      <w:r w:rsidR="004955D6" w:rsidRPr="00313FA7">
        <w:rPr>
          <w:rFonts w:ascii="Times New Roman" w:hAnsi="Times New Roman" w:cs="Times New Roman"/>
          <w:sz w:val="24"/>
          <w:szCs w:val="24"/>
        </w:rPr>
        <w:t>Предоставление в</w:t>
      </w:r>
      <w:r w:rsidRPr="00313FA7">
        <w:rPr>
          <w:rFonts w:ascii="Times New Roman" w:hAnsi="Times New Roman" w:cs="Times New Roman"/>
          <w:sz w:val="24"/>
          <w:szCs w:val="24"/>
        </w:rPr>
        <w:t>ыписок из похозяйственной книги»</w:t>
      </w:r>
      <w:r w:rsidR="004955D6" w:rsidRPr="00313FA7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313FA7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4" w:history="1">
        <w:r w:rsidRPr="00313FA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B93565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131-ФЗ </w:t>
      </w:r>
      <w:r w:rsidR="00B93565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B93565" w:rsidRPr="00313FA7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5" w:history="1">
        <w:r w:rsidRPr="00313FA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22.10.2004 </w:t>
      </w:r>
      <w:r w:rsidR="00B93565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125-ФЗ </w:t>
      </w:r>
      <w:r w:rsidR="00B93565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архив</w:t>
      </w:r>
      <w:r w:rsidR="00B93565" w:rsidRPr="00313FA7">
        <w:rPr>
          <w:rFonts w:ascii="Times New Roman" w:hAnsi="Times New Roman" w:cs="Times New Roman"/>
          <w:sz w:val="24"/>
          <w:szCs w:val="24"/>
        </w:rPr>
        <w:t>ном деле в Российской Федерации»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6" w:history="1">
        <w:r w:rsidRPr="00313FA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21.07.1997 </w:t>
      </w:r>
      <w:r w:rsidR="00B93565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122-ФЗ </w:t>
      </w:r>
      <w:r w:rsidR="00B93565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недвижим</w:t>
      </w:r>
      <w:r w:rsidR="00B93565" w:rsidRPr="00313FA7">
        <w:rPr>
          <w:rFonts w:ascii="Times New Roman" w:hAnsi="Times New Roman" w:cs="Times New Roman"/>
          <w:sz w:val="24"/>
          <w:szCs w:val="24"/>
        </w:rPr>
        <w:t>ое имущество и сделок с ним»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7" w:history="1">
        <w:r w:rsidRPr="00313FA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07.07.2003 </w:t>
      </w:r>
      <w:r w:rsidR="00B93565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112-ФЗ </w:t>
      </w:r>
      <w:r w:rsidR="00B93565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 личном подсобном хозяйстве</w:t>
      </w:r>
      <w:r w:rsidR="00B93565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313FA7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от 07.03.2012 </w:t>
      </w:r>
      <w:r w:rsidR="00B93565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П/103 </w:t>
      </w:r>
      <w:r w:rsidR="00B93565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утверждении формы выписки из похозяйственной книги о наличии у гражданина права на земельный участок</w:t>
      </w:r>
      <w:r w:rsidR="00B93565" w:rsidRPr="00313FA7">
        <w:rPr>
          <w:rFonts w:ascii="Times New Roman" w:hAnsi="Times New Roman" w:cs="Times New Roman"/>
          <w:sz w:val="24"/>
          <w:szCs w:val="24"/>
        </w:rPr>
        <w:t>»;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313FA7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Минсельхоза России от 11.10.2010 </w:t>
      </w:r>
      <w:r w:rsidR="00B93565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345 </w:t>
      </w:r>
      <w:r w:rsidR="00B93565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</w:t>
      </w:r>
      <w:r w:rsidR="00B93565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313FA7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690B77">
        <w:t xml:space="preserve"> </w:t>
      </w:r>
      <w:r w:rsidR="00690B77">
        <w:rPr>
          <w:rFonts w:ascii="Times New Roman" w:hAnsi="Times New Roman" w:cs="Times New Roman"/>
          <w:sz w:val="24"/>
          <w:szCs w:val="24"/>
        </w:rPr>
        <w:t>Старояксарского</w:t>
      </w:r>
      <w:r w:rsidR="00B93565" w:rsidRPr="00313FA7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настоящим Административным регламентом.</w:t>
      </w:r>
    </w:p>
    <w:p w:rsidR="00B021E3" w:rsidRPr="00313FA7" w:rsidRDefault="00B021E3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2.6. Информация о перечне необходимых для предоставления муниципальной услуги документов, требуемых от заявителей.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4"/>
      <w:bookmarkEnd w:id="2"/>
      <w:r w:rsidRPr="00313FA7">
        <w:rPr>
          <w:rFonts w:ascii="Times New Roman" w:hAnsi="Times New Roman" w:cs="Times New Roman"/>
          <w:sz w:val="24"/>
          <w:szCs w:val="24"/>
        </w:rPr>
        <w:t>2.6.1. Специалист принимает от заявителя следующие документы: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</w:t>
      </w:r>
      <w:hyperlink w:anchor="P427" w:history="1">
        <w:r w:rsidRPr="00313FA7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по форме приложения </w:t>
      </w:r>
      <w:r w:rsidR="00B021E3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3 к настоящему Административному регламенту по предоставлению муниципальной услуги, в том числе в форме электронного документа, заверенного электронной подписью заявителя в соответствии с требованиями Федерального </w:t>
      </w:r>
      <w:hyperlink r:id="rId21" w:history="1">
        <w:r w:rsidRPr="00313FA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B021E3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63-ФЗ </w:t>
      </w:r>
      <w:r w:rsidR="00B021E3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электронной подпи</w:t>
      </w:r>
      <w:r w:rsidR="00B021E3" w:rsidRPr="00313FA7">
        <w:rPr>
          <w:rFonts w:ascii="Times New Roman" w:hAnsi="Times New Roman" w:cs="Times New Roman"/>
          <w:sz w:val="24"/>
          <w:szCs w:val="24"/>
        </w:rPr>
        <w:t>си»</w:t>
      </w:r>
      <w:r w:rsidRPr="00313FA7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313FA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25.01.2013 </w:t>
      </w:r>
      <w:r w:rsidR="00B021E3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33 </w:t>
      </w:r>
      <w:r w:rsidR="00B021E3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использовании простой электронной подписи при оказании государственных и муниципальных услуг</w:t>
      </w:r>
      <w:r w:rsidR="00B021E3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</w:t>
      </w:r>
      <w:hyperlink r:id="rId23" w:history="1">
        <w:r w:rsidRPr="00313FA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27.07.2010</w:t>
      </w:r>
      <w:r w:rsidR="00B021E3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210-ФЗ </w:t>
      </w:r>
      <w:r w:rsidR="00B021E3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B021E3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>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>- доверенность на право представлять интересы физического лица (при обращении представителя физического лица с точным указанием полномочий), документ, удостоверяющий личность представителя;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в случае если имело место изменение названия улицы и/или номера дома, заявитель вправе предоставить акт об изменении почтового адреса.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Предоставляются подлинники документов и их копии. Копии документов должны быть заверены в установленном порядке или могут заверяться Специалистом при сличении их с оригиналом.</w:t>
      </w:r>
    </w:p>
    <w:p w:rsidR="004955D6" w:rsidRPr="00313FA7" w:rsidRDefault="004955D6" w:rsidP="00B021E3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92"/>
      <w:bookmarkEnd w:id="3"/>
      <w:r w:rsidRPr="00313FA7"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</w:t>
      </w:r>
    </w:p>
    <w:p w:rsidR="004955D6" w:rsidRPr="00313FA7" w:rsidRDefault="00B021E3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2.6.2. </w:t>
      </w:r>
      <w:r w:rsidR="004955D6" w:rsidRPr="00313FA7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непредставление или представление не всех документов, указанных в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выявление в документах, указанных в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недостоверных сведений.</w:t>
      </w:r>
    </w:p>
    <w:p w:rsidR="004955D6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несоблюдение установленных условий признания действительности квалифицированной электронной подписи</w:t>
      </w:r>
      <w:r w:rsidR="00C7704B">
        <w:rPr>
          <w:rFonts w:ascii="Times New Roman" w:hAnsi="Times New Roman" w:cs="Times New Roman"/>
          <w:sz w:val="24"/>
          <w:szCs w:val="24"/>
        </w:rPr>
        <w:t>.</w:t>
      </w:r>
    </w:p>
    <w:p w:rsidR="00C7704B" w:rsidRPr="00690B77" w:rsidRDefault="00C7704B" w:rsidP="00C770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Решение о возврате заявления заявителю принимается случаях, если:</w:t>
      </w:r>
    </w:p>
    <w:p w:rsidR="00C7704B" w:rsidRPr="00690B77" w:rsidRDefault="00C7704B" w:rsidP="00C770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- отсутствует подпись заявителя;</w:t>
      </w:r>
    </w:p>
    <w:p w:rsidR="00C7704B" w:rsidRPr="00690B77" w:rsidRDefault="00C7704B" w:rsidP="00C770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C7704B" w:rsidRPr="00690B77" w:rsidRDefault="00C7704B" w:rsidP="00C770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C7704B" w:rsidRPr="00690B77" w:rsidRDefault="00C7704B" w:rsidP="00C770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</w:t>
      </w:r>
    </w:p>
    <w:p w:rsidR="004955D6" w:rsidRPr="00313FA7" w:rsidRDefault="004955D6" w:rsidP="004B0895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P98"/>
      <w:bookmarkEnd w:id="4"/>
      <w:r w:rsidRPr="00313FA7"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предоставлении муниципальной услуги</w:t>
      </w:r>
    </w:p>
    <w:p w:rsidR="004955D6" w:rsidRPr="00313FA7" w:rsidRDefault="004B0895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2.7. </w:t>
      </w:r>
      <w:r w:rsidR="004955D6" w:rsidRPr="00313FA7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действующим законодательством Российской Федерации не предусмотрены.</w:t>
      </w:r>
    </w:p>
    <w:p w:rsidR="008E3BC0" w:rsidRPr="00313FA7" w:rsidRDefault="008E3BC0" w:rsidP="008E3BC0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b/>
          <w:bCs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4955D6" w:rsidRPr="00313FA7" w:rsidRDefault="008E3BC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2.8.Муниципальная услуга предоставляется </w:t>
      </w:r>
      <w:r w:rsidR="004955D6" w:rsidRPr="00313FA7">
        <w:rPr>
          <w:rFonts w:ascii="Times New Roman" w:hAnsi="Times New Roman" w:cs="Times New Roman"/>
          <w:sz w:val="24"/>
          <w:szCs w:val="24"/>
        </w:rPr>
        <w:t>бесплатно.</w:t>
      </w:r>
    </w:p>
    <w:p w:rsidR="008E3BC0" w:rsidRPr="00313FA7" w:rsidRDefault="008E3BC0" w:rsidP="008E3BC0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Максимальный срок ожидания в очереди при подаче документов заявителями и получении результата предоставления муниципальной услуги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2.9. Максимальный срок ожидания в очереди при подаче документов заявителями и получении результата предоставления муниципальной услуги не должен превышать 15 минут.</w:t>
      </w:r>
    </w:p>
    <w:p w:rsidR="00362FE6" w:rsidRPr="00313FA7" w:rsidRDefault="00362FE6" w:rsidP="00362FE6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lastRenderedPageBreak/>
        <w:t>Срок регистрации заявления заявителя о предоставлении муниципальной услуги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2.10. Срок регистрации заявления заявителя о предоставлении муниципальной услуги - 1 рабочий день.</w:t>
      </w:r>
    </w:p>
    <w:p w:rsidR="004955D6" w:rsidRPr="00313FA7" w:rsidRDefault="004955D6" w:rsidP="00362FE6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государственной или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955D6" w:rsidRPr="00313FA7" w:rsidRDefault="00362FE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2.11. </w:t>
      </w:r>
      <w:r w:rsidR="004955D6" w:rsidRPr="00313FA7">
        <w:rPr>
          <w:rFonts w:ascii="Times New Roman" w:hAnsi="Times New Roman" w:cs="Times New Roman"/>
          <w:sz w:val="24"/>
          <w:szCs w:val="24"/>
        </w:rPr>
        <w:t>Место предоставления муниципальной услуги включает места ожидания, информирования, приема заявителей, которые оборудуются стульями (креслами), столами и обеспечиваются образцами заполнения документов, а также перечнем документов, необходимых для получения муниципальной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Рабочее место Специалиста оборудуется персональным компьютером с доступом к печатающим устройствам.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На информационных стендах в помещениях, предназначенных для приема документов, размещается следующая информация: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извлечения из муниципальных правовых актов, устанавливающих порядок и условия предоставления муниципальной услуги;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настоящий Административный регламент с описанием порядка предоставления муниципальной услуги</w:t>
      </w:r>
      <w:r w:rsidR="00362FE6" w:rsidRPr="00313FA7">
        <w:rPr>
          <w:rFonts w:ascii="Times New Roman" w:hAnsi="Times New Roman" w:cs="Times New Roman"/>
          <w:sz w:val="24"/>
          <w:szCs w:val="24"/>
        </w:rPr>
        <w:t>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2.11.1.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места предоставления муниципальной услуги, оборудуются бесплатные места для парковки автотранспортных средств с выделением не менее 10 процентов мест (но не менее одного места) для парковки специальных автотранспортных средств инвалидов (указанные места для парковки не должны занимать иные транспортные средства).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>Специалист, предоставляющий муниципальную услугу, оказывает помощь инвалидам в преодолении барьеров, мешающих получению ими услуг наравне с другими лицами.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2.12. Должностные лица администрации обеспечивают: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объективное, всестороннее и своевременное рассмотрение заявления о предоставлении муниципальной услуги, а в случае необходимости - с участием заявителя.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Основными требованиями к качеству рассмотрения заявления о предост</w:t>
      </w:r>
      <w:r w:rsidR="001E6FD8" w:rsidRPr="00313FA7">
        <w:rPr>
          <w:rFonts w:ascii="Times New Roman" w:hAnsi="Times New Roman" w:cs="Times New Roman"/>
          <w:sz w:val="24"/>
          <w:szCs w:val="24"/>
        </w:rPr>
        <w:t>авлении муниципальной услуги в А</w:t>
      </w:r>
      <w:r w:rsidRPr="00313FA7">
        <w:rPr>
          <w:rFonts w:ascii="Times New Roman" w:hAnsi="Times New Roman" w:cs="Times New Roman"/>
          <w:sz w:val="24"/>
          <w:szCs w:val="24"/>
        </w:rPr>
        <w:t>дминистрации являются: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достоверность предоставляемой заявителям информации о ходе рассмотрения заявления о предоставлении муниципальной услуги;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полнота информирования заявителей о ходе рассмотрения заявления о предоставлении муниципальной услуги;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наглядность форм предоставляемой информации об административных процедурах;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удобство и доступность получения заявителями информации о порядке предоставления муниципальной услуги;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оперативность вынесения решения в отношении рассматриваемого заявления о предоставлении муниципальной услуги</w:t>
      </w:r>
      <w:r w:rsidR="00123DBB" w:rsidRPr="00313FA7">
        <w:rPr>
          <w:rFonts w:ascii="Times New Roman" w:hAnsi="Times New Roman" w:cs="Times New Roman"/>
          <w:sz w:val="24"/>
          <w:szCs w:val="24"/>
        </w:rPr>
        <w:t>.</w:t>
      </w:r>
    </w:p>
    <w:p w:rsidR="00123DBB" w:rsidRPr="00313FA7" w:rsidRDefault="00123DBB" w:rsidP="00123DBB">
      <w:pPr>
        <w:spacing w:before="280"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Особенности предоставления государственной услуги в электронном виде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2.13.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Администрации, с момента вступления в силу соглашения о взаимодействии.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2.14. Заявление и документы в форме электронных документов предоставляются вАдминистрация посредством отправки через личный кабинет Единого портала и (или) Регионального портала.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2.15. Заявление и документы в электронной форме подписываются в соответствии с </w:t>
      </w:r>
      <w:hyperlink r:id="rId24" w:history="1">
        <w:r w:rsidRPr="00313FA7">
          <w:rPr>
            <w:rFonts w:ascii="Times New Roman" w:hAnsi="Times New Roman" w:cs="Times New Roman"/>
            <w:sz w:val="24"/>
            <w:szCs w:val="24"/>
          </w:rPr>
          <w:t xml:space="preserve">Федеральным </w:t>
        </w:r>
      </w:hyperlink>
      <w:r w:rsidRPr="00313FA7">
        <w:rPr>
          <w:rFonts w:ascii="Times New Roman" w:hAnsi="Times New Roman" w:cs="Times New Roman"/>
          <w:sz w:val="24"/>
          <w:szCs w:val="24"/>
        </w:rPr>
        <w:t>законом № 63-ФЗ простой электронной подписью, либо усиленной неквалифицированной электронной подписью, либо усиленной квалификационной электронной подписью.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2.16.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не требуется в случае представления заявления посредством отправки через личный кабинет Единого портала и (или) Регионального портала, а также, если заявление подписано усиленной квалифицированной электронной подписью.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2.17. 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2.18. По выбору заявителя результат предоставления муниципальной услуги направляются в виде: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2.19.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BD72A7" w:rsidRPr="00313F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2.19.1. документа на бумажном носителе, который заявитель (представитель заявителя) получает непосредственно при личном обращении в Администрация либо МФЦ;</w:t>
      </w:r>
    </w:p>
    <w:p w:rsidR="00BD72A7" w:rsidRDefault="00BD72A7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2.19.2. документа на бумажном носителе, который направляется заявителю посредством почтового отправления.</w:t>
      </w:r>
    </w:p>
    <w:p w:rsidR="0062338A" w:rsidRDefault="0062338A" w:rsidP="0062338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338A" w:rsidRPr="00690B77" w:rsidRDefault="0062338A" w:rsidP="0062338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2.20. Показателями доступности предоставления муниципальной услуги являются: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2.20.1. предоставление возможности получения муниципальной услуги в электронной форме или в многофункциональном центре;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2.20.2. транспортная или пешая доступность к местам предоставления муниципальной услуги;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2.20.3.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2.20.4. соблюдение требований административного регламента о порядке информирования об оказании муниципальной услуги.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2.21. Показателями качества предоставления муниципальной услуги являются: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2.21.1. соблюдение сроков предоставления муниципальной услуги;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2.21.2.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2.21.3.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2.21.4.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2.21. В процессе предоставления муниципальной услуги заявитель взаимодействует с муниципальными служащими Администрации, специалистами МФЦ: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2.22.1. при подаче документов для получения муниципальной услуги;</w:t>
      </w:r>
    </w:p>
    <w:p w:rsidR="0062338A" w:rsidRPr="00690B77" w:rsidRDefault="0062338A" w:rsidP="00623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B77">
        <w:rPr>
          <w:rFonts w:ascii="Times New Roman" w:eastAsia="Times New Roman" w:hAnsi="Times New Roman" w:cs="Times New Roman"/>
          <w:sz w:val="24"/>
          <w:szCs w:val="24"/>
        </w:rPr>
        <w:t>2.22.2. при получении результата оказания муниципальной услуги.</w:t>
      </w:r>
    </w:p>
    <w:p w:rsidR="0062338A" w:rsidRPr="00690B77" w:rsidRDefault="0062338A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338A" w:rsidRPr="00313FA7" w:rsidRDefault="0062338A" w:rsidP="00BD7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222" w:rsidRPr="00313FA7" w:rsidRDefault="00650222" w:rsidP="00EC1052">
      <w:pPr>
        <w:spacing w:after="1" w:line="28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9AB" w:rsidRDefault="004955D6" w:rsidP="00E139AB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39AB">
        <w:rPr>
          <w:rFonts w:ascii="Times New Roman" w:hAnsi="Times New Roman" w:cs="Times New Roman"/>
          <w:b/>
          <w:sz w:val="24"/>
          <w:szCs w:val="24"/>
        </w:rPr>
        <w:t>3. Состав, последовательность и сроки выполненияадминистративных</w:t>
      </w:r>
    </w:p>
    <w:p w:rsidR="00E139AB" w:rsidRDefault="004955D6" w:rsidP="00E139AB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39AB">
        <w:rPr>
          <w:rFonts w:ascii="Times New Roman" w:hAnsi="Times New Roman" w:cs="Times New Roman"/>
          <w:b/>
          <w:sz w:val="24"/>
          <w:szCs w:val="24"/>
        </w:rPr>
        <w:t>процедур (действий), требования к порядкуих выполнения,</w:t>
      </w:r>
    </w:p>
    <w:p w:rsidR="00E139AB" w:rsidRDefault="004955D6" w:rsidP="00E139AB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39AB">
        <w:rPr>
          <w:rFonts w:ascii="Times New Roman" w:hAnsi="Times New Roman" w:cs="Times New Roman"/>
          <w:b/>
          <w:sz w:val="24"/>
          <w:szCs w:val="24"/>
        </w:rPr>
        <w:t>в том числе особенности выполненияадминистративных</w:t>
      </w:r>
    </w:p>
    <w:p w:rsidR="004955D6" w:rsidRPr="00E139AB" w:rsidRDefault="004955D6" w:rsidP="00E139AB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39AB">
        <w:rPr>
          <w:rFonts w:ascii="Times New Roman" w:hAnsi="Times New Roman" w:cs="Times New Roman"/>
          <w:b/>
          <w:sz w:val="24"/>
          <w:szCs w:val="24"/>
        </w:rPr>
        <w:t>процедур в электронной форме, а такжеособенности выполнения административных процедурв многофункциональных центрах</w:t>
      </w: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46"/>
      <w:bookmarkEnd w:id="5"/>
      <w:r w:rsidRPr="00313FA7">
        <w:rPr>
          <w:rFonts w:ascii="Times New Roman" w:hAnsi="Times New Roman" w:cs="Times New Roman"/>
          <w:sz w:val="24"/>
          <w:szCs w:val="24"/>
        </w:rPr>
        <w:t>3.1. Перечень административных процедур: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3.1.1. Прием и регистрация заявления о предоставлении муниципальной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 xml:space="preserve">Основанием для начала административной процедуры является обращение заявителя в администрацию. Критерием принятия решения является соблюдение требований, предусмотренных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пунктом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Специалист проводит прием от граждан заявления и полного пакета документов (оригиналы и копии), необходимых для оформления муниципальной услуги, в соответствии с настоящим Административным регламентом.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документов в форме электронного документа в администрацию Специалист, ответственный за прием электронных сообщений, направляет заявителю электронное сообщение, подтверждающее прием заявления, информацию об адресе и графике работы администрации, а также номер телефона, по которому заявитель может узнать о ходе рассмотрения его заявления. Поступившее заявление в виде электронного документа должно быть заверено простой электронной подписью или усиленной электронной подписью заявителя в соответствии с требованиями Федерального </w:t>
      </w:r>
      <w:hyperlink r:id="rId25" w:history="1">
        <w:r w:rsidRPr="00313FA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BD72A7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63-ФЗ </w:t>
      </w:r>
      <w:r w:rsidR="00BD72A7" w:rsidRPr="00313FA7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313FA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6" w:history="1">
        <w:r w:rsidRPr="00313FA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25.01.2013 </w:t>
      </w:r>
      <w:r w:rsidR="00BD72A7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33 </w:t>
      </w:r>
      <w:r w:rsidR="00BD72A7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использовании простой электронной подписи при оказании госуда</w:t>
      </w:r>
      <w:r w:rsidR="00BD72A7" w:rsidRPr="00313FA7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313FA7">
        <w:rPr>
          <w:rFonts w:ascii="Times New Roman" w:hAnsi="Times New Roman" w:cs="Times New Roman"/>
          <w:sz w:val="24"/>
          <w:szCs w:val="24"/>
        </w:rPr>
        <w:t xml:space="preserve">, требованиями Федерального </w:t>
      </w:r>
      <w:hyperlink r:id="rId27" w:history="1">
        <w:r w:rsidRPr="00313FA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BD72A7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210-ФЗ </w:t>
      </w:r>
      <w:r w:rsidR="00BD72A7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BD72A7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>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Проверка квалифицированной электронной подписи осуществляется Специалистом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В случае, если в результате проверки квалифицированной подписи будет выявлено несоблюдение установленных условий признания ее действительности, </w:t>
      </w:r>
      <w:r w:rsidR="00BD72A7" w:rsidRPr="00313FA7">
        <w:rPr>
          <w:rFonts w:ascii="Times New Roman" w:hAnsi="Times New Roman" w:cs="Times New Roman"/>
          <w:sz w:val="24"/>
          <w:szCs w:val="24"/>
        </w:rPr>
        <w:t>с</w:t>
      </w:r>
      <w:r w:rsidRPr="00313FA7">
        <w:rPr>
          <w:rFonts w:ascii="Times New Roman" w:hAnsi="Times New Roman" w:cs="Times New Roman"/>
          <w:sz w:val="24"/>
          <w:szCs w:val="24"/>
        </w:rPr>
        <w:t>пециалист докладывает об этом глав</w:t>
      </w:r>
      <w:r w:rsidR="00BD72A7" w:rsidRPr="00313FA7">
        <w:rPr>
          <w:rFonts w:ascii="Times New Roman" w:hAnsi="Times New Roman" w:cs="Times New Roman"/>
          <w:sz w:val="24"/>
          <w:szCs w:val="24"/>
        </w:rPr>
        <w:t xml:space="preserve">еАдминистрации </w:t>
      </w:r>
      <w:r w:rsidRPr="00313FA7">
        <w:rPr>
          <w:rFonts w:ascii="Times New Roman" w:hAnsi="Times New Roman" w:cs="Times New Roman"/>
          <w:sz w:val="24"/>
          <w:szCs w:val="24"/>
        </w:rPr>
        <w:t>который в течение 3 рабочих дней со дня завершения проведения такой проверки принимает решение об отказе в приеме к рассмотрению обращения за получением услуг по соответствующим основаниям (</w:t>
      </w:r>
      <w:hyperlink w:anchor="P92" w:history="1">
        <w:r w:rsidRPr="00313FA7">
          <w:rPr>
            <w:rFonts w:ascii="Times New Roman" w:hAnsi="Times New Roman" w:cs="Times New Roman"/>
            <w:sz w:val="24"/>
            <w:szCs w:val="24"/>
          </w:rPr>
          <w:t>пункт 2.6.2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регламента) и направляет заявителю уведомление об этом в электронной форме с указанием пунктов </w:t>
      </w:r>
      <w:hyperlink r:id="rId28" w:history="1">
        <w:r w:rsidRPr="00313FA7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Федерального закона от 06.04.2011 </w:t>
      </w:r>
      <w:r w:rsidR="00BD72A7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63-ФЗ </w:t>
      </w:r>
      <w:r w:rsidR="00BD72A7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BD72A7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>, которые послужили основанием для принятия указанного решения.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"Единый портал государственных и муниципальных услуг (функций)".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В случае, если для предоставления государственной или муниципальной услуги необходима обработка персональных данных лица, не являющегося заявителем, и если в соответствии со </w:t>
      </w:r>
      <w:hyperlink r:id="rId29" w:history="1">
        <w:r w:rsidRPr="00313FA7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</w:t>
      </w:r>
      <w:r w:rsidR="00BD72A7" w:rsidRPr="00313FA7">
        <w:rPr>
          <w:rFonts w:ascii="Times New Roman" w:hAnsi="Times New Roman" w:cs="Times New Roman"/>
          <w:sz w:val="24"/>
          <w:szCs w:val="24"/>
        </w:rPr>
        <w:t>№</w:t>
      </w:r>
      <w:r w:rsidRPr="00313FA7">
        <w:rPr>
          <w:rFonts w:ascii="Times New Roman" w:hAnsi="Times New Roman" w:cs="Times New Roman"/>
          <w:sz w:val="24"/>
          <w:szCs w:val="24"/>
        </w:rPr>
        <w:t xml:space="preserve"> 152-ФЗ </w:t>
      </w:r>
      <w:r w:rsidR="00BD72A7" w:rsidRPr="00313FA7">
        <w:rPr>
          <w:rFonts w:ascii="Times New Roman" w:hAnsi="Times New Roman" w:cs="Times New Roman"/>
          <w:sz w:val="24"/>
          <w:szCs w:val="24"/>
        </w:rPr>
        <w:t>«</w:t>
      </w:r>
      <w:r w:rsidRPr="00313FA7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BD72A7" w:rsidRPr="00313FA7">
        <w:rPr>
          <w:rFonts w:ascii="Times New Roman" w:hAnsi="Times New Roman" w:cs="Times New Roman"/>
          <w:sz w:val="24"/>
          <w:szCs w:val="24"/>
        </w:rPr>
        <w:t>»</w:t>
      </w:r>
      <w:r w:rsidRPr="00313FA7">
        <w:rPr>
          <w:rFonts w:ascii="Times New Roman" w:hAnsi="Times New Roman" w:cs="Times New Roman"/>
          <w:sz w:val="24"/>
          <w:szCs w:val="24"/>
        </w:rPr>
        <w:t xml:space="preserve"> обработка таких персональных данных может осуществляться с согласия указанного лица, при обращении за получением государственной или муниципальной услуги заявитель дополнительно представляет документы, подтверждающие получение </w:t>
      </w:r>
      <w:r w:rsidRPr="00313FA7">
        <w:rPr>
          <w:rFonts w:ascii="Times New Roman" w:hAnsi="Times New Roman" w:cs="Times New Roman"/>
          <w:sz w:val="24"/>
          <w:szCs w:val="24"/>
        </w:rPr>
        <w:lastRenderedPageBreak/>
        <w:t>согласия указанного лица или его законного представителя на обработку персональных данных указанного лица. Документы, подтверждающие получение согласия, могут быть представлены в том числе в форме электронного документа. Действие настоящего абзаца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При подаче заявления в электронном виде ход исполнения услуги доступен в личном кабинете на Портале. Специалист: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при приеме документов осуществляет проверку представленных документов (наличие всех необходимых документов в соответствии с перечнем, соответствие копий документов оригиналам);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в журнале регистрации заявлений фиксирует дату приема, Ф.И.О., адрес места жительства;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проверяет правильность заполнения заявлений;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проверяет соответствие представленных документов требованиям настоящего Административного регламента.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Датой принятия к рассмотрению заявления о предоставлении выписки из похозяйственной книги является дата регистрации заявления в </w:t>
      </w:r>
      <w:hyperlink w:anchor="P449" w:history="1">
        <w:r w:rsidRPr="00313FA7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учета заявлений и выдачи выписок из похозяйственной книги (далее - Журнал) (приложение </w:t>
      </w:r>
      <w:r w:rsidR="00BD72A7" w:rsidRPr="00313FA7">
        <w:rPr>
          <w:rFonts w:ascii="Times New Roman" w:hAnsi="Times New Roman" w:cs="Times New Roman"/>
          <w:sz w:val="24"/>
          <w:szCs w:val="24"/>
        </w:rPr>
        <w:t>№3</w:t>
      </w:r>
      <w:r w:rsidRPr="00313FA7">
        <w:rPr>
          <w:rFonts w:ascii="Times New Roman" w:hAnsi="Times New Roman" w:cs="Times New Roman"/>
          <w:sz w:val="24"/>
          <w:szCs w:val="24"/>
        </w:rPr>
        <w:t>).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3.1.2. Экспертиза представленных документов и принятие решения.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Основанием для начала процедуры проведения экспертизы документов, представленных заявителями, является их получение Специалистом. Критерием принятия решения является соблюдение требований, предусмотренных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пунктом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Специалист устанавливает принадлежность заявителей к категории граждан, имеющих право на получение муниципальной услуги, устанавливает наличие либо отсутствие оснований для отказа в предоставлении муниципальной услуги. Максимальный срок выполнения указанной административной процедуры составляет 3 рабочих дня.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3.1.3. Подготовка проекта документа, являющегося результатом предоставления муниципальной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принятия решения о предоставлении муниципальной услуги, об отказе в ее предоставлении являются выводы Специалиста по итогам экспертизы документов, представленных заявителем.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В случае положительного заключения о возможности заявителя на получение муниципальной услуги Специалист осуществляет подготовку соответствующего документа, являющегося результатом предоставления муниципальной услуги. Максимальный срок выполнения указанной административной процедуры составляет 2 рабочих дня.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 xml:space="preserve">После указанный выше документ передается на подпись главе </w:t>
      </w:r>
      <w:r w:rsidR="00313A4A" w:rsidRPr="00313FA7">
        <w:rPr>
          <w:rFonts w:ascii="Times New Roman" w:hAnsi="Times New Roman" w:cs="Times New Roman"/>
          <w:sz w:val="24"/>
          <w:szCs w:val="24"/>
        </w:rPr>
        <w:t>А</w:t>
      </w:r>
      <w:r w:rsidRPr="00313FA7">
        <w:rPr>
          <w:rFonts w:ascii="Times New Roman" w:hAnsi="Times New Roman" w:cs="Times New Roman"/>
          <w:sz w:val="24"/>
          <w:szCs w:val="24"/>
        </w:rPr>
        <w:t>дминистрации и регистрируется в установленном порядке. Максимальный срок выполнения указанного административного действия составляет 1 рабочий день.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Критерием принятия решения является наличие соответствующих оснований, предусмотренных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пунктами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8" w:history="1">
        <w:r w:rsidRPr="00313FA7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выдача документов, являющихся результатом предоставления услуги: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выдача выписки из похозяйственной книги о наличии у заявителя права на земельный участок, предоставленный для ведения личного подсобного хозяйства (в случае если этот земельный участок предоставлен для ведения личного подсобного хозяйства);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выдача заявителю уведомления об отказе в предоставлении выписки из похозяйственной книги о наличии у гражданина права на земельный участок, предоставленный для ведения личного подсобного хозяйства (в случае если этот земельный участок предоставлен для ведения личного подсобного хозяйства);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выдача заявителю уведомления об отсутствии запрашиваемой информации, необходимой для подтверждения наличия у заявителя права на земельный участок, предоставленный для ведения личного подсобного хозяйства (в случае если этот земельный участок предоставлен для ведения личного подсобного хозяйства).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Критерием принятия решения является подписание </w:t>
      </w:r>
      <w:r w:rsidR="00313A4A" w:rsidRPr="00313FA7">
        <w:rPr>
          <w:rFonts w:ascii="Times New Roman" w:hAnsi="Times New Roman" w:cs="Times New Roman"/>
          <w:sz w:val="24"/>
          <w:szCs w:val="24"/>
        </w:rPr>
        <w:t>г</w:t>
      </w:r>
      <w:r w:rsidRPr="00313FA7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313A4A" w:rsidRPr="00313FA7">
        <w:rPr>
          <w:rFonts w:ascii="Times New Roman" w:hAnsi="Times New Roman" w:cs="Times New Roman"/>
          <w:sz w:val="24"/>
          <w:szCs w:val="24"/>
        </w:rPr>
        <w:t>А</w:t>
      </w:r>
      <w:r w:rsidRPr="00313FA7">
        <w:rPr>
          <w:rFonts w:ascii="Times New Roman" w:hAnsi="Times New Roman" w:cs="Times New Roman"/>
          <w:sz w:val="24"/>
          <w:szCs w:val="24"/>
        </w:rPr>
        <w:t>дминистрации указанных выше документов, являющихся результатом предоставления услуги, и присвоение им реквизитов.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Специалист в течение 5 рабочих дней после присвоения указанным выше документам, являющихся результатом предоставления услуги, информирует заявителя о принятом решении (по почтовому адресу или номеру телефона, по адресу электронной почты, указанным заявителем в заявлении о предоставлении муниципальной услуги) и назначает день, когда заявитель может получить результат предоставления муниципальной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Указанные документы, являющиеся результатом предоставления услуги, вручаются лично заявителю.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Прибывший в назначенный день в администрацию заявитель предъявляет документы, удостоверяющие личность.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Специалист проверяет предъявленные заявителем документы и предлагает заявителю указать в Журнале свои фамилию, имя, отчество, поставить подпись и дату получения приказа.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После внесения этих данных в Журнал Специалист выдает заявителю один экземпляр указанного выше документа, являющегося результатом предоставления услуги.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 xml:space="preserve">В случае, если заявитель не явился в назначенный день, Специалист в течение 4 рабочих дней по почтовому адресу, указанному в заявлении, направляет заявителю вместе с сопроводительным письмом за подписью главы </w:t>
      </w:r>
      <w:r w:rsidR="00313A4A" w:rsidRPr="00313FA7">
        <w:rPr>
          <w:rFonts w:ascii="Times New Roman" w:hAnsi="Times New Roman" w:cs="Times New Roman"/>
          <w:sz w:val="24"/>
          <w:szCs w:val="24"/>
        </w:rPr>
        <w:t>А</w:t>
      </w:r>
      <w:r w:rsidRPr="00313FA7">
        <w:rPr>
          <w:rFonts w:ascii="Times New Roman" w:hAnsi="Times New Roman" w:cs="Times New Roman"/>
          <w:sz w:val="24"/>
          <w:szCs w:val="24"/>
        </w:rPr>
        <w:t xml:space="preserve">дминистрации указанный выше документ, являющийся результатом предоставления услуги. При этом в Журнале в графе </w:t>
      </w:r>
      <w:r w:rsidR="00313A4A" w:rsidRPr="00313FA7">
        <w:rPr>
          <w:rFonts w:ascii="Times New Roman" w:hAnsi="Times New Roman" w:cs="Times New Roman"/>
          <w:sz w:val="24"/>
          <w:szCs w:val="24"/>
        </w:rPr>
        <w:t>«Примечание»</w:t>
      </w:r>
      <w:r w:rsidRPr="00313FA7">
        <w:rPr>
          <w:rFonts w:ascii="Times New Roman" w:hAnsi="Times New Roman" w:cs="Times New Roman"/>
          <w:sz w:val="24"/>
          <w:szCs w:val="24"/>
        </w:rPr>
        <w:t xml:space="preserve"> Специалист фиксирует дату и исходящий номер сопроводительного письма или уведомления об отказе в выдаче приказа.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3.2. Особенности выполнения административных процедур в многофункциональных центрах.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13A4A" w:rsidRPr="00313FA7">
        <w:rPr>
          <w:rFonts w:ascii="Times New Roman" w:hAnsi="Times New Roman" w:cs="Times New Roman"/>
          <w:sz w:val="24"/>
          <w:szCs w:val="24"/>
        </w:rPr>
        <w:t>МФЦ</w:t>
      </w:r>
      <w:r w:rsidRPr="00313FA7">
        <w:rPr>
          <w:rFonts w:ascii="Times New Roman" w:hAnsi="Times New Roman" w:cs="Times New Roman"/>
          <w:sz w:val="24"/>
          <w:szCs w:val="24"/>
        </w:rPr>
        <w:t xml:space="preserve"> принимает от заявителя заявление и документы и регистрирует их в соответствии с документооборотом </w:t>
      </w:r>
      <w:r w:rsidR="00313A4A" w:rsidRPr="00313FA7">
        <w:rPr>
          <w:rFonts w:ascii="Times New Roman" w:hAnsi="Times New Roman" w:cs="Times New Roman"/>
          <w:sz w:val="24"/>
          <w:szCs w:val="24"/>
        </w:rPr>
        <w:t>МФЦ</w:t>
      </w:r>
      <w:r w:rsidRPr="00313FA7">
        <w:rPr>
          <w:rFonts w:ascii="Times New Roman" w:hAnsi="Times New Roman" w:cs="Times New Roman"/>
          <w:sz w:val="24"/>
          <w:szCs w:val="24"/>
        </w:rPr>
        <w:t>. При приеме заявления и документов специалист: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проверяет заполнение заявления и наличие документов в соответствии с требованиями, установленными в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п.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- сверяет копии документов с оригиналами, заверяет их согласно документообороту </w:t>
      </w:r>
      <w:r w:rsidR="00313A4A" w:rsidRPr="00313FA7">
        <w:rPr>
          <w:rFonts w:ascii="Times New Roman" w:hAnsi="Times New Roman" w:cs="Times New Roman"/>
          <w:sz w:val="24"/>
          <w:szCs w:val="24"/>
        </w:rPr>
        <w:t>МФЦ</w:t>
      </w:r>
      <w:r w:rsidRPr="00313FA7">
        <w:rPr>
          <w:rFonts w:ascii="Times New Roman" w:hAnsi="Times New Roman" w:cs="Times New Roman"/>
          <w:sz w:val="24"/>
          <w:szCs w:val="24"/>
        </w:rPr>
        <w:t>, возвращает подлинники документов заявителю;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проверяет соответствие сведений о заявителях, указанных в представляемых документах (справках, выписках), паспортным данным заявителей;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- предоставляет заявителю расписку о получении документов.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При необходимости специалист МФЦ имеет право обращаться за разъяснением к сотрудникам администрации с использованием средств телефонной, факсимильной, электронной, иных видов связи.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Сотрудники администрации обязаны оперативно давать все необходимые разъяснения специалисту МФЦ.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Передача принятых от заявителя заявления и документов, установленных </w:t>
      </w:r>
      <w:hyperlink w:anchor="P84" w:history="1">
        <w:r w:rsidRPr="00313FA7">
          <w:rPr>
            <w:rFonts w:ascii="Times New Roman" w:hAnsi="Times New Roman" w:cs="Times New Roman"/>
            <w:sz w:val="24"/>
            <w:szCs w:val="24"/>
          </w:rPr>
          <w:t>пунктом 2.6.1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из МФЦ в администрацию осуществляется в течение 1 рабочего дня, следующего за днем принятия заявления и полного пакета документов от заявителя.</w:t>
      </w:r>
    </w:p>
    <w:p w:rsidR="004955D6" w:rsidRPr="00313FA7" w:rsidRDefault="00313A4A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3.3</w:t>
      </w:r>
      <w:r w:rsidR="004955D6" w:rsidRPr="00313FA7">
        <w:rPr>
          <w:rFonts w:ascii="Times New Roman" w:hAnsi="Times New Roman" w:cs="Times New Roman"/>
          <w:sz w:val="24"/>
          <w:szCs w:val="24"/>
        </w:rPr>
        <w:t xml:space="preserve">После получения пакета документов из МФЦ </w:t>
      </w:r>
      <w:r w:rsidRPr="00313FA7">
        <w:rPr>
          <w:rFonts w:ascii="Times New Roman" w:hAnsi="Times New Roman" w:cs="Times New Roman"/>
          <w:sz w:val="24"/>
          <w:szCs w:val="24"/>
        </w:rPr>
        <w:t>с</w:t>
      </w:r>
      <w:r w:rsidR="004955D6" w:rsidRPr="00313FA7">
        <w:rPr>
          <w:rFonts w:ascii="Times New Roman" w:hAnsi="Times New Roman" w:cs="Times New Roman"/>
          <w:sz w:val="24"/>
          <w:szCs w:val="24"/>
        </w:rPr>
        <w:t xml:space="preserve">отрудник администрации осуществляет административные процедуры (действия), указанные в </w:t>
      </w:r>
      <w:hyperlink w:anchor="P146" w:history="1">
        <w:r w:rsidR="004955D6" w:rsidRPr="00313FA7">
          <w:rPr>
            <w:rFonts w:ascii="Times New Roman" w:hAnsi="Times New Roman" w:cs="Times New Roman"/>
            <w:sz w:val="24"/>
            <w:szCs w:val="24"/>
          </w:rPr>
          <w:t>пункте 3.1</w:t>
        </w:r>
      </w:hyperlink>
      <w:r w:rsidR="004955D6" w:rsidRPr="00313FA7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Администрация в срок не более 2 рабочих дней со дня принятого решения о выдаче документа, являющегося результатом предоставления услуги, уведомляет ответственного сотрудника МФЦ о готовности результата услуги (принятого решения).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3.4. Курьер МФЦ не позднее срока, указанного в Порядке взаимодействия при организации предоставления муниципальной услуги, получает в администрации результат услуги. О получении результата услуги курьером МФЦ осуществляется соответствующая отметка в соответствующем журнале.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Полученный результат услуги регистрируется в соответствии с документооборотом МФЦ.</w:t>
      </w:r>
    </w:p>
    <w:p w:rsidR="004955D6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>При выдаче результата услуги специалист МФЦ проверяет документы, удостоверяющие личность заявителя.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От имени заявителя результат могут получить уполномоченные лица, предоставившие документы, удостоверяющие личность, и документы, подтверждающие их полномочия.</w:t>
      </w:r>
    </w:p>
    <w:p w:rsidR="004955D6" w:rsidRPr="00313FA7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В случае неявки заявителя в течение 30 календарных дней с момента срока, указанного в Порядке взаимодействия при организации предоставления муниципальной услуги, МФЦ возвращает представленные документы в Администрацию. По истечении указанного срока заявитель может получить данные документы в администрации.</w:t>
      </w:r>
    </w:p>
    <w:p w:rsidR="004955D6" w:rsidRDefault="004955D6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 xml:space="preserve">3.5. </w:t>
      </w:r>
      <w:hyperlink w:anchor="P364" w:history="1">
        <w:r w:rsidRPr="00313FA7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313FA7">
        <w:rPr>
          <w:rFonts w:ascii="Times New Roman" w:hAnsi="Times New Roman" w:cs="Times New Roman"/>
          <w:sz w:val="24"/>
          <w:szCs w:val="24"/>
        </w:rPr>
        <w:t xml:space="preserve"> предоставления му</w:t>
      </w:r>
      <w:r w:rsidR="001E6FD8" w:rsidRPr="00313FA7">
        <w:rPr>
          <w:rFonts w:ascii="Times New Roman" w:hAnsi="Times New Roman" w:cs="Times New Roman"/>
          <w:sz w:val="24"/>
          <w:szCs w:val="24"/>
        </w:rPr>
        <w:t>ниципальной услуги (приложение №1</w:t>
      </w:r>
      <w:r w:rsidRPr="00313FA7">
        <w:rPr>
          <w:rFonts w:ascii="Times New Roman" w:hAnsi="Times New Roman" w:cs="Times New Roman"/>
          <w:sz w:val="24"/>
          <w:szCs w:val="24"/>
        </w:rPr>
        <w:t>).</w:t>
      </w:r>
    </w:p>
    <w:p w:rsidR="009E6495" w:rsidRDefault="009E6495" w:rsidP="009E6495">
      <w:pPr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E6495" w:rsidRPr="00690B77" w:rsidRDefault="009E6495" w:rsidP="009E649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</w:t>
      </w:r>
      <w:r w:rsidRPr="00690B77">
        <w:rPr>
          <w:rFonts w:ascii="Times New Roman" w:hAnsi="Times New Roman" w:cs="Times New Roman"/>
          <w:sz w:val="24"/>
          <w:szCs w:val="24"/>
        </w:rPr>
        <w:t> 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3.6.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3.7.2. 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Отдела  по вопросам комплектации и подготовки документов на получение муниципальных услуг.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3.7.3. Передача документов специалистами МАУ «МФЦ Шемышейского района» в Администрацию.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3.7.4.  В Отделе назначается работник, ответственный за прием документов от специалистов МАУ «МФЦ Шемышейского района»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3.7.5. Проверенные в установленном порядке документы Заявителя доставляются специалистами МАУ «МФЦ Шемышейского района» в Отдел  в течение одного рабочего дня после дня регистрации заявления.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lastRenderedPageBreak/>
        <w:t>3.7.6.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3.7.7.  Специалист Отдела, ответственный за прием документов, при получении документов от  специалиста МАУ «МФЦ Шемышейского района» проверяет их комплектность в его присутствии.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3.7.8.  Максимальный срок передачи документов специалистом МАУ «МФЦ Шемышейского района» специалисту Отдела – 10 минут.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3.7.9.  Специалист Администрации, ответственный за прием документов в течение одного рабочего дня после приема документов передает их на подпись главе Администрации.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3.7.10.  Специалист,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3.7.11.  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3.7.12.  Специалист МАУ «МФЦ Шемышейского района в день получения документов от специалиста Отдела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9E6495" w:rsidRPr="00690B77" w:rsidRDefault="009E6495" w:rsidP="009E64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B77">
        <w:rPr>
          <w:rFonts w:ascii="Times New Roman" w:hAnsi="Times New Roman" w:cs="Times New Roman"/>
          <w:sz w:val="24"/>
          <w:szCs w:val="24"/>
        </w:rPr>
        <w:t>3.7.13. В случае неявки заявителя по истечении 10 рабочих дней специалист МАУ «МФЦ Шемышейского района» передает документы в Администрацию.</w:t>
      </w:r>
    </w:p>
    <w:p w:rsidR="009E6495" w:rsidRPr="00313FA7" w:rsidRDefault="009E6495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CC7" w:rsidRPr="00313FA7" w:rsidRDefault="00DB2CC7" w:rsidP="00DB2CC7">
      <w:pPr>
        <w:spacing w:after="1" w:line="24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4. Формы контроля за исполнением административного</w:t>
      </w:r>
    </w:p>
    <w:p w:rsidR="00DB2CC7" w:rsidRPr="00313FA7" w:rsidRDefault="00DB2CC7" w:rsidP="00DB2CC7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DB2CC7" w:rsidRPr="00313FA7" w:rsidRDefault="00DB2CC7" w:rsidP="00DB2CC7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CC7" w:rsidRPr="00313FA7" w:rsidRDefault="00DB2CC7" w:rsidP="00DB2CC7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распоряжений главы Администрации.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DB2CC7" w:rsidRPr="00313FA7" w:rsidRDefault="00DB2CC7" w:rsidP="00DB2CC7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DB2CC7" w:rsidRPr="00313FA7" w:rsidRDefault="00DB2CC7" w:rsidP="00DB2CC7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4758" w:rsidRPr="00690B77" w:rsidRDefault="008C4758" w:rsidP="008C47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77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8C4758" w:rsidRPr="00690B77" w:rsidRDefault="008C4758" w:rsidP="008C47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77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</w:t>
      </w:r>
    </w:p>
    <w:p w:rsidR="008C4758" w:rsidRPr="00690B77" w:rsidRDefault="008C4758" w:rsidP="008C47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77">
        <w:rPr>
          <w:rFonts w:ascii="Times New Roman" w:hAnsi="Times New Roman" w:cs="Times New Roman"/>
          <w:b/>
          <w:sz w:val="28"/>
          <w:szCs w:val="28"/>
        </w:rPr>
        <w:t>муниципальную услугу, а также его должностных лиц,</w:t>
      </w:r>
    </w:p>
    <w:p w:rsidR="008C4758" w:rsidRPr="00690B77" w:rsidRDefault="008C4758" w:rsidP="008C47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77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</w:p>
    <w:p w:rsidR="008C4758" w:rsidRPr="00690B77" w:rsidRDefault="008C4758" w:rsidP="008C4758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4758" w:rsidRPr="00690B77" w:rsidRDefault="008C4758" w:rsidP="008C47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</w:t>
      </w:r>
      <w:r w:rsidRPr="00690B77">
        <w:rPr>
          <w:rFonts w:ascii="Times New Roman" w:hAnsi="Times New Roman" w:cs="Times New Roman"/>
          <w:sz w:val="16"/>
          <w:szCs w:val="16"/>
        </w:rPr>
        <w:t xml:space="preserve">  </w:t>
      </w:r>
      <w:r w:rsidRPr="00690B77">
        <w:rPr>
          <w:rFonts w:ascii="Times New Roman" w:hAnsi="Times New Roman" w:cs="Times New Roman"/>
          <w:sz w:val="28"/>
          <w:szCs w:val="28"/>
        </w:rPr>
        <w:t>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</w:t>
      </w:r>
      <w:r w:rsidRPr="00690B77">
        <w:rPr>
          <w:rFonts w:ascii="Times New Roman" w:hAnsi="Times New Roman" w:cs="Times New Roman"/>
          <w:sz w:val="28"/>
        </w:rPr>
        <w:t>муниципальными правовыми актами</w:t>
      </w:r>
      <w:r w:rsidRPr="00690B77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</w:t>
      </w:r>
      <w:r w:rsidRPr="00690B77">
        <w:rPr>
          <w:rFonts w:ascii="Times New Roman" w:hAnsi="Times New Roman" w:cs="Times New Roman"/>
          <w:sz w:val="28"/>
        </w:rPr>
        <w:t>муниципальными правовыми актами</w:t>
      </w:r>
      <w:r w:rsidRPr="00690B77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8C4758" w:rsidRPr="00690B77" w:rsidRDefault="008C4758" w:rsidP="008C4758">
      <w:pPr>
        <w:pStyle w:val="ConsPlusNormal"/>
        <w:ind w:firstLine="567"/>
        <w:jc w:val="both"/>
        <w:rPr>
          <w:szCs w:val="20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</w:t>
      </w:r>
      <w:r w:rsidRPr="00690B77">
        <w:rPr>
          <w:rFonts w:ascii="Times New Roman" w:hAnsi="Times New Roman" w:cs="Times New Roman"/>
          <w:sz w:val="28"/>
        </w:rPr>
        <w:t>муниципальными правовыми актами;</w:t>
      </w:r>
    </w:p>
    <w:p w:rsidR="008C4758" w:rsidRPr="00690B77" w:rsidRDefault="008C4758" w:rsidP="008C4758">
      <w:pPr>
        <w:pStyle w:val="ConsPlusNormal"/>
        <w:ind w:firstLine="567"/>
        <w:jc w:val="both"/>
      </w:pPr>
      <w:r w:rsidRPr="00690B77">
        <w:rPr>
          <w:rFonts w:ascii="Times New Roman" w:hAnsi="Times New Roman" w:cs="Times New Roman"/>
          <w:sz w:val="28"/>
          <w:szCs w:val="28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</w:t>
      </w:r>
      <w:r w:rsidRPr="00690B77">
        <w:rPr>
          <w:rFonts w:ascii="Times New Roman" w:hAnsi="Times New Roman" w:cs="Times New Roman"/>
          <w:sz w:val="28"/>
        </w:rPr>
        <w:t>муниципальными правовыми актами;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</w:t>
      </w:r>
      <w:r w:rsidRPr="00690B77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 либо нарушение установленного срока таких исправлений;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8C4758" w:rsidRPr="00690B77" w:rsidRDefault="008C4758" w:rsidP="008C475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</w:t>
      </w:r>
      <w:r w:rsidRPr="00690B77">
        <w:rPr>
          <w:rFonts w:ascii="Times New Roman" w:hAnsi="Times New Roman" w:cs="Times New Roman"/>
          <w:sz w:val="28"/>
        </w:rPr>
        <w:t>муниципальными правовыми актами;</w:t>
      </w:r>
    </w:p>
    <w:p w:rsidR="008C4758" w:rsidRPr="00690B77" w:rsidRDefault="008C4758" w:rsidP="008C47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</w:t>
      </w:r>
      <w:r w:rsidRPr="00690B77">
        <w:rPr>
          <w:rFonts w:ascii="Times New Roman" w:hAnsi="Times New Roman" w:cs="Times New Roman"/>
          <w:sz w:val="28"/>
          <w:szCs w:val="28"/>
        </w:rPr>
        <w:t>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8C4758" w:rsidRPr="00690B77" w:rsidRDefault="008C4758" w:rsidP="008C4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5.4.7. В электронном виде жалоба может быть подана заявителем посредством: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а) официального сайта Администрации, в информационно-телекоммуникационной сети «Интернет»;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б) электронной почты;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д) федеральной государственной информационной системы, обеспечивающей процесс досудебного (внесудебного) обжалования решений </w:t>
      </w:r>
      <w:r w:rsidRPr="00690B77">
        <w:rPr>
          <w:rFonts w:ascii="Times New Roman" w:hAnsi="Times New Roman" w:cs="Times New Roman"/>
          <w:sz w:val="28"/>
          <w:szCs w:val="28"/>
        </w:rPr>
        <w:lastRenderedPageBreak/>
        <w:t>и действий (бездействия), совершенных при предоставлении государственных и муниципальных услуг.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5.4.10. Жалоба может быть подана заявителем через многофункциональный центр.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 xml:space="preserve"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</w:t>
      </w:r>
      <w:r w:rsidRPr="00690B77">
        <w:rPr>
          <w:rFonts w:ascii="Times New Roman" w:hAnsi="Times New Roman" w:cs="Times New Roman"/>
          <w:sz w:val="28"/>
          <w:szCs w:val="28"/>
        </w:rPr>
        <w:lastRenderedPageBreak/>
        <w:t>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 w:rsidRPr="00690B77">
        <w:rPr>
          <w:rFonts w:ascii="Times New Roman" w:hAnsi="Times New Roman" w:cs="Times New Roman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8C4758" w:rsidRPr="00690B77" w:rsidRDefault="008C4758" w:rsidP="008C4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690B7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C4758" w:rsidRPr="00690B77" w:rsidRDefault="008C4758" w:rsidP="008C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B77">
        <w:rPr>
          <w:rFonts w:ascii="Times New Roman" w:hAnsi="Times New Roman" w:cs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955D6" w:rsidRPr="00690B7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Pr="00690B7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Pr="00DB2CC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Pr="00DB2CC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right"/>
        <w:outlineLvl w:val="1"/>
      </w:pPr>
      <w:r>
        <w:rPr>
          <w:rFonts w:ascii="Times New Roman" w:hAnsi="Times New Roman" w:cs="Times New Roman"/>
          <w:sz w:val="28"/>
        </w:rPr>
        <w:lastRenderedPageBreak/>
        <w:t xml:space="preserve">Приложение </w:t>
      </w:r>
      <w:r w:rsidR="00313A4A">
        <w:rPr>
          <w:rFonts w:ascii="Times New Roman" w:hAnsi="Times New Roman" w:cs="Times New Roman"/>
          <w:sz w:val="28"/>
        </w:rPr>
        <w:t>№1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к Административному регламенту</w:t>
      </w:r>
    </w:p>
    <w:p w:rsidR="001E6FD8" w:rsidRDefault="004955D6" w:rsidP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r w:rsidR="00690B77">
        <w:rPr>
          <w:rFonts w:ascii="Times New Roman" w:hAnsi="Times New Roman" w:cs="Times New Roman"/>
          <w:sz w:val="28"/>
        </w:rPr>
        <w:t>Старояксарского</w:t>
      </w:r>
      <w:r w:rsidR="001E6FD8">
        <w:rPr>
          <w:rFonts w:ascii="Times New Roman" w:hAnsi="Times New Roman" w:cs="Times New Roman"/>
          <w:sz w:val="28"/>
        </w:rPr>
        <w:t xml:space="preserve"> сельсовета</w:t>
      </w:r>
    </w:p>
    <w:p w:rsidR="001E6FD8" w:rsidRDefault="001E6FD8" w:rsidP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Шемышейского района Пензенской области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по предоставлению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 xml:space="preserve">муниципальной услуги </w:t>
      </w:r>
      <w:r w:rsidR="001E6FD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Предоставление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выписок из похозяйственной книги</w:t>
      </w:r>
      <w:r w:rsidR="001E6FD8">
        <w:rPr>
          <w:rFonts w:ascii="Times New Roman" w:hAnsi="Times New Roman" w:cs="Times New Roman"/>
          <w:sz w:val="28"/>
        </w:rPr>
        <w:t>»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center"/>
      </w:pPr>
      <w:bookmarkStart w:id="6" w:name="P364"/>
      <w:bookmarkEnd w:id="6"/>
      <w:r>
        <w:rPr>
          <w:rFonts w:ascii="Times New Roman" w:hAnsi="Times New Roman" w:cs="Times New Roman"/>
          <w:sz w:val="28"/>
        </w:rPr>
        <w:t>Блок-схема</w:t>
      </w:r>
    </w:p>
    <w:p w:rsidR="004955D6" w:rsidRDefault="004955D6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предоставления муниципальной услуги</w:t>
      </w:r>
    </w:p>
    <w:p w:rsidR="004955D6" w:rsidRDefault="004955D6">
      <w:pPr>
        <w:spacing w:after="1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┌─────────────────────────────────────┐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│   Обращение заявителя с заявлением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│         и документами к нему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└────────────────────┬────────────────┘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\/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┌────────────────────────────────────────────────────┐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│    Прием и регистрация заявления и прилагаемых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│                 к нему документов      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└──────────┬───────────────┬────────────────┬────────┘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\/               │               \/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┌─────────────────────────────────┐   │   ┌───────────────────────────────┐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Выдача уведомления об отказе в │   │   │  Выдача     выписки       из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    предоставлении выписки     │   │   │      похозяйственной книги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└─────────────────────────────────┘   │   └───────────────────────────────┘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/\                             \/                              /\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┌─────────────────────────────────────────────┐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│      Рассмотрение и принятие решения о      │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│  предоставлении выписки из похозяйственной  │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│  книги об отказе в предоставлении выписки   │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└───────────────────────┬─────────────────────┘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                   \/                  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┌─────────────────────────────────────┐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│Подготовка выписки из похозяйственной│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│  книги либо уведомления об отказе   │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│      в предоставлении выписки       │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└───────────────────┬─────────────────┘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                          \/                        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│    ┌──────────────────────────────────────────────────┐      │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└─---┤   Информирование заявителей о принятом решении   ├─----─┘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└──────────────────────────────────────────────────┘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EC1052" w:rsidRDefault="00EC1052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right"/>
        <w:outlineLvl w:val="1"/>
      </w:pPr>
      <w:r>
        <w:rPr>
          <w:rFonts w:ascii="Times New Roman" w:hAnsi="Times New Roman" w:cs="Times New Roman"/>
          <w:sz w:val="28"/>
        </w:rPr>
        <w:lastRenderedPageBreak/>
        <w:t xml:space="preserve">Приложение </w:t>
      </w:r>
      <w:r w:rsidR="001E6FD8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3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к Административному регламенту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администрации</w:t>
      </w:r>
    </w:p>
    <w:p w:rsidR="001E6FD8" w:rsidRDefault="00690B77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Старояксарского</w:t>
      </w:r>
      <w:r w:rsidR="001E6FD8">
        <w:rPr>
          <w:rFonts w:ascii="Times New Roman" w:hAnsi="Times New Roman" w:cs="Times New Roman"/>
          <w:sz w:val="28"/>
        </w:rPr>
        <w:t xml:space="preserve"> сельсовета</w:t>
      </w:r>
    </w:p>
    <w:p w:rsidR="001E6FD8" w:rsidRDefault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Шемышейского района Пензенской области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по предоставлению муниципальной</w:t>
      </w:r>
    </w:p>
    <w:p w:rsidR="004955D6" w:rsidRDefault="001E6FD8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услуги «</w:t>
      </w:r>
      <w:r w:rsidR="004955D6">
        <w:rPr>
          <w:rFonts w:ascii="Times New Roman" w:hAnsi="Times New Roman" w:cs="Times New Roman"/>
          <w:sz w:val="28"/>
        </w:rPr>
        <w:t>Предоставление выписок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из похозяйственной книги</w:t>
      </w:r>
      <w:r w:rsidR="001E6FD8">
        <w:rPr>
          <w:rFonts w:ascii="Times New Roman" w:hAnsi="Times New Roman" w:cs="Times New Roman"/>
          <w:sz w:val="28"/>
        </w:rPr>
        <w:t>»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Главе администрации</w:t>
      </w:r>
    </w:p>
    <w:p w:rsidR="004955D6" w:rsidRDefault="00690B77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Старояксарского</w:t>
      </w:r>
      <w:r w:rsidR="001E6FD8">
        <w:rPr>
          <w:rFonts w:ascii="Times New Roman" w:hAnsi="Times New Roman" w:cs="Times New Roman"/>
          <w:sz w:val="28"/>
        </w:rPr>
        <w:t xml:space="preserve"> сельсовета</w:t>
      </w:r>
    </w:p>
    <w:p w:rsidR="001E6FD8" w:rsidRDefault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Шемышейского района</w:t>
      </w:r>
    </w:p>
    <w:p w:rsidR="001E6FD8" w:rsidRDefault="001E6FD8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Пензенской области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(Ф.И.О. заявителя)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_______________________________,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проживающего: __________________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тел. ___________________________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документ, удостоверяющий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личность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серия ___________ N ____________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когда и кем выдан ______________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center"/>
      </w:pPr>
      <w:bookmarkStart w:id="7" w:name="P427"/>
      <w:bookmarkEnd w:id="7"/>
      <w:r>
        <w:rPr>
          <w:rFonts w:ascii="Times New Roman" w:hAnsi="Times New Roman" w:cs="Times New Roman"/>
          <w:sz w:val="28"/>
        </w:rPr>
        <w:t>ЗАЯВЛЕНИЕ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В целях государственной регистрации права собственности на земельный участок, предоставленный для ведения личного подсобного хозяйства площадью ___________ кв. м, расположенный по адресу: ______________________________________________,</w:t>
      </w:r>
    </w:p>
    <w:p w:rsidR="004955D6" w:rsidRDefault="004955D6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прошу выдать выписку из похозяйственной книги, подтверждающую мои права на данный земельный участок.</w:t>
      </w:r>
    </w:p>
    <w:p w:rsidR="004955D6" w:rsidRDefault="004955D6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К заявлению прилагаются следующие документы:</w:t>
      </w:r>
    </w:p>
    <w:p w:rsidR="004955D6" w:rsidRDefault="004955D6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_________________________________</w:t>
      </w:r>
      <w:r w:rsidR="00313FA7">
        <w:rPr>
          <w:rFonts w:ascii="Times New Roman" w:hAnsi="Times New Roman" w:cs="Times New Roman"/>
          <w:sz w:val="28"/>
        </w:rPr>
        <w:t>_____________________________</w:t>
      </w:r>
    </w:p>
    <w:p w:rsidR="004955D6" w:rsidRDefault="004955D6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_________________________________</w:t>
      </w:r>
      <w:r w:rsidR="00313FA7">
        <w:rPr>
          <w:rFonts w:ascii="Times New Roman" w:hAnsi="Times New Roman" w:cs="Times New Roman"/>
          <w:sz w:val="28"/>
        </w:rPr>
        <w:t>_____________________________</w:t>
      </w:r>
    </w:p>
    <w:p w:rsidR="004955D6" w:rsidRDefault="004955D6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___________________________________________</w:t>
      </w:r>
      <w:r w:rsidR="00313FA7">
        <w:rPr>
          <w:rFonts w:ascii="Times New Roman" w:hAnsi="Times New Roman" w:cs="Times New Roman"/>
          <w:sz w:val="28"/>
        </w:rPr>
        <w:t>___________________</w:t>
      </w:r>
    </w:p>
    <w:p w:rsidR="004955D6" w:rsidRDefault="004955D6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(дата) (подпись)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right"/>
        <w:outlineLvl w:val="1"/>
      </w:pPr>
      <w:r>
        <w:rPr>
          <w:rFonts w:ascii="Times New Roman" w:hAnsi="Times New Roman" w:cs="Times New Roman"/>
          <w:sz w:val="28"/>
        </w:rPr>
        <w:t xml:space="preserve">Приложение </w:t>
      </w:r>
      <w:r w:rsidR="001E6FD8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4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к Административному регламенту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администрации</w:t>
      </w:r>
    </w:p>
    <w:p w:rsidR="004955D6" w:rsidRDefault="00690B77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Старояксарского</w:t>
      </w:r>
      <w:r w:rsidR="001E6FD8">
        <w:rPr>
          <w:rFonts w:ascii="Times New Roman" w:hAnsi="Times New Roman" w:cs="Times New Roman"/>
          <w:sz w:val="28"/>
        </w:rPr>
        <w:t xml:space="preserve"> сельсовета</w:t>
      </w:r>
    </w:p>
    <w:p w:rsidR="001E6FD8" w:rsidRDefault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Шемышейского района</w:t>
      </w:r>
    </w:p>
    <w:p w:rsidR="001E6FD8" w:rsidRDefault="001E6FD8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Пензенской области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по предоставлению муниципальной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 xml:space="preserve">услуги </w:t>
      </w:r>
      <w:r w:rsidR="001E6FD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Предоставление выписок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из похозяйственной книги</w:t>
      </w:r>
      <w:r w:rsidR="001E6FD8">
        <w:rPr>
          <w:rFonts w:ascii="Times New Roman" w:hAnsi="Times New Roman" w:cs="Times New Roman"/>
          <w:sz w:val="28"/>
        </w:rPr>
        <w:t>»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center"/>
      </w:pPr>
      <w:bookmarkStart w:id="8" w:name="P449"/>
      <w:bookmarkEnd w:id="8"/>
      <w:r>
        <w:rPr>
          <w:rFonts w:ascii="Times New Roman" w:hAnsi="Times New Roman" w:cs="Times New Roman"/>
          <w:sz w:val="28"/>
        </w:rPr>
        <w:t>Журнал</w:t>
      </w:r>
    </w:p>
    <w:p w:rsidR="004955D6" w:rsidRDefault="004955D6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учета заявлений и выдачи выписок из похозяйственной книги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ectPr w:rsidR="004955D6" w:rsidSect="00F447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1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247"/>
        <w:gridCol w:w="1474"/>
        <w:gridCol w:w="1701"/>
        <w:gridCol w:w="1883"/>
        <w:gridCol w:w="1573"/>
        <w:gridCol w:w="1247"/>
        <w:gridCol w:w="1587"/>
      </w:tblGrid>
      <w:tr w:rsidR="004955D6" w:rsidTr="00B206BB">
        <w:tc>
          <w:tcPr>
            <w:tcW w:w="737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N</w:t>
            </w:r>
          </w:p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п/п</w:t>
            </w:r>
          </w:p>
        </w:tc>
        <w:tc>
          <w:tcPr>
            <w:tcW w:w="1247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Дата приема</w:t>
            </w:r>
          </w:p>
        </w:tc>
        <w:tc>
          <w:tcPr>
            <w:tcW w:w="1474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Ф.И.О. заявителя</w:t>
            </w:r>
          </w:p>
        </w:tc>
        <w:tc>
          <w:tcPr>
            <w:tcW w:w="1701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Адрес, место жительства</w:t>
            </w:r>
          </w:p>
        </w:tc>
        <w:tc>
          <w:tcPr>
            <w:tcW w:w="1883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Дата выдачи выписки из похозяйственной книги</w:t>
            </w:r>
          </w:p>
        </w:tc>
        <w:tc>
          <w:tcPr>
            <w:tcW w:w="1573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Подпись заявителя в получении свидетельства</w:t>
            </w:r>
          </w:p>
        </w:tc>
        <w:tc>
          <w:tcPr>
            <w:tcW w:w="1247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Отказ в выдаче выписки</w:t>
            </w:r>
          </w:p>
        </w:tc>
        <w:tc>
          <w:tcPr>
            <w:tcW w:w="1587" w:type="dxa"/>
          </w:tcPr>
          <w:p w:rsidR="004955D6" w:rsidRDefault="004955D6" w:rsidP="00B206BB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Примечание</w:t>
            </w:r>
          </w:p>
        </w:tc>
      </w:tr>
      <w:tr w:rsidR="004955D6" w:rsidTr="00B206BB">
        <w:tc>
          <w:tcPr>
            <w:tcW w:w="737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247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474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701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883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573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247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  <w:tc>
          <w:tcPr>
            <w:tcW w:w="1587" w:type="dxa"/>
          </w:tcPr>
          <w:p w:rsidR="004955D6" w:rsidRDefault="004955D6" w:rsidP="00B206BB">
            <w:pPr>
              <w:spacing w:after="1" w:line="280" w:lineRule="atLeast"/>
              <w:jc w:val="center"/>
            </w:pPr>
          </w:p>
        </w:tc>
      </w:tr>
    </w:tbl>
    <w:p w:rsidR="004955D6" w:rsidRDefault="004955D6">
      <w:pPr>
        <w:sectPr w:rsidR="004955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right"/>
        <w:outlineLvl w:val="1"/>
      </w:pPr>
      <w:r>
        <w:rPr>
          <w:rFonts w:ascii="Times New Roman" w:hAnsi="Times New Roman" w:cs="Times New Roman"/>
          <w:sz w:val="28"/>
        </w:rPr>
        <w:t xml:space="preserve">Приложение </w:t>
      </w:r>
      <w:r w:rsidR="001E6FD8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5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к Административному регламенту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администрации</w:t>
      </w:r>
    </w:p>
    <w:p w:rsidR="001E6FD8" w:rsidRDefault="00690B77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Старояксарского</w:t>
      </w:r>
      <w:r w:rsidR="001E6FD8">
        <w:rPr>
          <w:rFonts w:ascii="Times New Roman" w:hAnsi="Times New Roman" w:cs="Times New Roman"/>
          <w:sz w:val="28"/>
        </w:rPr>
        <w:t xml:space="preserve"> сельсовета</w:t>
      </w:r>
    </w:p>
    <w:p w:rsidR="001E6FD8" w:rsidRDefault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Шемышейского района</w:t>
      </w:r>
    </w:p>
    <w:p w:rsidR="001E6FD8" w:rsidRDefault="001E6FD8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Пензенской области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по предоставлению муниципальной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 xml:space="preserve">услуги </w:t>
      </w:r>
      <w:r w:rsidR="001E6FD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Предоставление выписок</w:t>
      </w:r>
    </w:p>
    <w:p w:rsidR="004955D6" w:rsidRDefault="004955D6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из похозяйственной книги</w:t>
      </w:r>
      <w:r w:rsidR="001E6FD8">
        <w:rPr>
          <w:rFonts w:ascii="Times New Roman" w:hAnsi="Times New Roman" w:cs="Times New Roman"/>
          <w:sz w:val="28"/>
        </w:rPr>
        <w:t>»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Выписка</w:t>
      </w:r>
    </w:p>
    <w:p w:rsidR="004955D6" w:rsidRDefault="004955D6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из похозяйственной книги о наличии у гражданина</w:t>
      </w:r>
    </w:p>
    <w:p w:rsidR="004955D6" w:rsidRDefault="004955D6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права на земельный участок</w:t>
      </w:r>
    </w:p>
    <w:p w:rsidR="004955D6" w:rsidRDefault="004955D6">
      <w:pPr>
        <w:spacing w:after="1" w:line="280" w:lineRule="atLeast"/>
        <w:ind w:firstLine="540"/>
        <w:jc w:val="both"/>
      </w:pP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                                    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(место выдачи)                                            (дата выдачи)</w:t>
      </w:r>
    </w:p>
    <w:p w:rsidR="004955D6" w:rsidRDefault="004955D6">
      <w:pPr>
        <w:spacing w:after="1" w:line="200" w:lineRule="atLeast"/>
        <w:jc w:val="both"/>
      </w:pP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Настоящая   выписка   из   похозяйственной   книги   подтверждает,  что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гражданину ________________________________________________________________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(фамилия, имя, отчество полностью)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дата  рождения  "____"  ________________  г.,  документ, удостоверяющий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личность _________________________  _________________, выдан "__" ______ г.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(вид документа, удостоверяющего (серия, номер) личность)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______________________________________________________________________,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(наименование органа, выдавшего документ, удостоверяющий личность)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проживающему по адресу: _______________________________________________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(адрес постоянного места жительства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______________________________________________________________________,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или преимущественного пребывания)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принадлежит на праве __________________________________________________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(вид права, на котором гражданину принадлежит земельный участок)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земельный участок, предоставленный для ведения личного подсобного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хозяйства, общей площадью ________, расположенный по адресу: _________,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категория земель _____________________________________________________,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о чем в похозяйственной книге 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(реквизиты похозяйственной книги: номер, дата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_______________________________________________________________________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начала  и окончания ведения книги, наименование органа, осуществлявшего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ведение похозяйственной книги)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"____" ______________ г. сделана запись на основании 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_______________________________________________________________________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(реквизиты документа,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_____________________________________________________________________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на основании которого в похозяйственную книгу внесена запись о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наличии у гражданина права на земельный участок) (указывается при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наличии сведений в похозяйственной книге)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_______________________ ___________ ___________________________________</w:t>
      </w:r>
    </w:p>
    <w:p w:rsidR="004955D6" w:rsidRDefault="004955D6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(должность)         (подпись)   М.П.        (Ф.И.О.)</w:t>
      </w:r>
    </w:p>
    <w:sectPr w:rsidR="004955D6" w:rsidSect="0001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4955D6"/>
    <w:rsid w:val="000122B2"/>
    <w:rsid w:val="00014D93"/>
    <w:rsid w:val="00050800"/>
    <w:rsid w:val="000B38AC"/>
    <w:rsid w:val="00123DBB"/>
    <w:rsid w:val="001D4984"/>
    <w:rsid w:val="001D6B3B"/>
    <w:rsid w:val="001E6FD8"/>
    <w:rsid w:val="00260D89"/>
    <w:rsid w:val="002A16E3"/>
    <w:rsid w:val="00313A4A"/>
    <w:rsid w:val="00313FA7"/>
    <w:rsid w:val="00336D74"/>
    <w:rsid w:val="00362FE6"/>
    <w:rsid w:val="00443306"/>
    <w:rsid w:val="004955D6"/>
    <w:rsid w:val="004B0895"/>
    <w:rsid w:val="00527A55"/>
    <w:rsid w:val="00541DEA"/>
    <w:rsid w:val="00576503"/>
    <w:rsid w:val="00587D68"/>
    <w:rsid w:val="0060046B"/>
    <w:rsid w:val="0062338A"/>
    <w:rsid w:val="00650222"/>
    <w:rsid w:val="0065606B"/>
    <w:rsid w:val="00672787"/>
    <w:rsid w:val="00690B77"/>
    <w:rsid w:val="006A38C3"/>
    <w:rsid w:val="00736F29"/>
    <w:rsid w:val="007D4CC7"/>
    <w:rsid w:val="007F4167"/>
    <w:rsid w:val="00851954"/>
    <w:rsid w:val="0085660A"/>
    <w:rsid w:val="008C4758"/>
    <w:rsid w:val="008E3BC0"/>
    <w:rsid w:val="009E6495"/>
    <w:rsid w:val="00A211CD"/>
    <w:rsid w:val="00A323C1"/>
    <w:rsid w:val="00A35306"/>
    <w:rsid w:val="00B021E3"/>
    <w:rsid w:val="00B04849"/>
    <w:rsid w:val="00B15507"/>
    <w:rsid w:val="00B206BB"/>
    <w:rsid w:val="00B93565"/>
    <w:rsid w:val="00BD72A7"/>
    <w:rsid w:val="00C56ADB"/>
    <w:rsid w:val="00C7704B"/>
    <w:rsid w:val="00C773AA"/>
    <w:rsid w:val="00CD39F9"/>
    <w:rsid w:val="00D14726"/>
    <w:rsid w:val="00D82C9F"/>
    <w:rsid w:val="00DB2CC7"/>
    <w:rsid w:val="00E139AB"/>
    <w:rsid w:val="00E27A93"/>
    <w:rsid w:val="00E537B1"/>
    <w:rsid w:val="00EC1052"/>
    <w:rsid w:val="00F447A3"/>
    <w:rsid w:val="00F93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B2CC7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B2C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DB2CC7"/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690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90B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1FEFE78DC788A799C1DB39AE442B8F5DA6133712E91B57B32036B1629253A8F293904304Y2q3K" TargetMode="External"/><Relationship Id="rId13" Type="http://schemas.openxmlformats.org/officeDocument/2006/relationships/hyperlink" Target="consultantplus://offline/ref=A61FEFE78DC788A799C1DB39AE442B8F5DAE153A1BBF4C55E27538YBq4K" TargetMode="External"/><Relationship Id="rId18" Type="http://schemas.openxmlformats.org/officeDocument/2006/relationships/hyperlink" Target="consultantplus://offline/ref=A61FEFE78DC788A799C1DB39AE442B8F5EA41B3B19E11B57B32036B162Y9q2K" TargetMode="External"/><Relationship Id="rId26" Type="http://schemas.openxmlformats.org/officeDocument/2006/relationships/hyperlink" Target="consultantplus://offline/ref=A61FEFE78DC788A799C1DB39AE442B8F5DAE133913EB1B57B32036B162Y9q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61FEFE78DC788A799C1DB39AE442B8F5DA4123710EF1B57B32036B162Y9q2K" TargetMode="External"/><Relationship Id="rId7" Type="http://schemas.openxmlformats.org/officeDocument/2006/relationships/hyperlink" Target="consultantplus://offline/ref=F70393AB75C1970EB2F80A85C3C6F111D0D85DE73C9B8468F20718DBFB7CE4BFBF81FCE3FBFAC39E12LBE" TargetMode="External"/><Relationship Id="rId12" Type="http://schemas.openxmlformats.org/officeDocument/2006/relationships/hyperlink" Target="consultantplus://offline/ref=A61FEFE78DC788A799C1DB39AE442B8F5EA41B3B19E11B57B32036B1629253A8F293904504238259YAqBK" TargetMode="External"/><Relationship Id="rId17" Type="http://schemas.openxmlformats.org/officeDocument/2006/relationships/hyperlink" Target="consultantplus://offline/ref=A61FEFE78DC788A799C1DB39AE442B8F5CA6163D13E01B57B32036B162Y9q2K" TargetMode="External"/><Relationship Id="rId25" Type="http://schemas.openxmlformats.org/officeDocument/2006/relationships/hyperlink" Target="consultantplus://offline/ref=A61FEFE78DC788A799C1DB39AE442B8F5DA4123710EF1B57B32036B162Y9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61FEFE78DC788A799C1DB39AE442B8F5DA6133712E91B57B32036B162Y9q2K" TargetMode="External"/><Relationship Id="rId20" Type="http://schemas.openxmlformats.org/officeDocument/2006/relationships/hyperlink" Target="consultantplus://offline/ref=A61FEFE78DC788A799C1C534B82875805EAD4C3211EB1606E97430E63DC255FDB2D3961047678F59AAD6072AYFq2K" TargetMode="External"/><Relationship Id="rId29" Type="http://schemas.openxmlformats.org/officeDocument/2006/relationships/hyperlink" Target="consultantplus://offline/ref=A61FEFE78DC788A799C1DB39AE442B8F5DAE143615E01B57B32036B1629253A8F29390450423805FYAq2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http://www.kp.ru/upimg/logo/184685.jpg" TargetMode="External"/><Relationship Id="rId11" Type="http://schemas.openxmlformats.org/officeDocument/2006/relationships/hyperlink" Target="http://www.gosuslugi.pnzreg.ru" TargetMode="External"/><Relationship Id="rId24" Type="http://schemas.openxmlformats.org/officeDocument/2006/relationships/hyperlink" Target="consultantplus://offline/ref=A706BEDB88A81F0682D3FBA316A97E78D81E05AD9DE7FAA31980AF04BBN2P2N" TargetMode="External"/><Relationship Id="rId32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A61FEFE78DC788A799C1DB39AE442B8F5DAE143A13EF1B57B32036B162Y9q2K" TargetMode="External"/><Relationship Id="rId23" Type="http://schemas.openxmlformats.org/officeDocument/2006/relationships/hyperlink" Target="consultantplus://offline/ref=A61FEFE78DC788A799C1DB39AE442B8F5DAE1B3B16E11B57B32036B162Y9q2K" TargetMode="External"/><Relationship Id="rId28" Type="http://schemas.openxmlformats.org/officeDocument/2006/relationships/hyperlink" Target="consultantplus://offline/ref=A61FEFE78DC788A799C1DB39AE442B8F5DA4123710EF1B57B32036B1629253A8F293904504238250YAq2K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A61FEFE78DC788A799C1DB39AE442B8F5EAE123714EA1B57B32036B162Y9q2K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1FEFE78DC788A799C1DB39AE442B8F5CA6163D19ED1B57B32036B162Y9q2K" TargetMode="External"/><Relationship Id="rId14" Type="http://schemas.openxmlformats.org/officeDocument/2006/relationships/hyperlink" Target="consultantplus://offline/ref=A61FEFE78DC788A799C1DB39AE442B8F5DAF133D17E01B57B32036B162Y9q2K" TargetMode="External"/><Relationship Id="rId22" Type="http://schemas.openxmlformats.org/officeDocument/2006/relationships/hyperlink" Target="consultantplus://offline/ref=A61FEFE78DC788A799C1DB39AE442B8F5DAE133913EB1B57B32036B162Y9q2K" TargetMode="External"/><Relationship Id="rId27" Type="http://schemas.openxmlformats.org/officeDocument/2006/relationships/hyperlink" Target="consultantplus://offline/ref=A61FEFE78DC788A799C1DB39AE442B8F5DAE1B3B16E11B57B32036B162Y9q2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A9326-764E-4897-B265-F103B8AB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8550</Words>
  <Characters>48741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6</cp:revision>
  <dcterms:created xsi:type="dcterms:W3CDTF">2018-12-20T13:49:00Z</dcterms:created>
  <dcterms:modified xsi:type="dcterms:W3CDTF">2018-12-25T12:15:00Z</dcterms:modified>
</cp:coreProperties>
</file>